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A0B2" w14:textId="6E173BA1" w:rsidR="00107210" w:rsidRPr="00CB0065" w:rsidRDefault="00535871" w:rsidP="0053587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B0065">
        <w:rPr>
          <w:rFonts w:ascii="Times New Roman" w:hAnsi="Times New Roman" w:cs="Times New Roman"/>
          <w:b/>
          <w:bCs/>
          <w:sz w:val="36"/>
          <w:szCs w:val="36"/>
          <w:lang w:val="en-US"/>
        </w:rPr>
        <w:t>NIGERIA</w:t>
      </w:r>
    </w:p>
    <w:p w14:paraId="1319CE8A" w14:textId="77777777" w:rsidR="00535871" w:rsidRPr="00CB0065" w:rsidRDefault="00535871">
      <w:pPr>
        <w:rPr>
          <w:lang w:val="en-US"/>
        </w:rPr>
      </w:pPr>
    </w:p>
    <w:p w14:paraId="421E1CFB" w14:textId="41CF8301" w:rsidR="00CB0065" w:rsidRDefault="00CB0065" w:rsidP="00CB0065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AF0B2C">
        <w:rPr>
          <w:rFonts w:ascii="Times New Roman" w:hAnsi="Times New Roman" w:cs="Times New Roman"/>
          <w:b/>
          <w:bCs/>
          <w:lang w:val="en-US"/>
        </w:rPr>
        <w:t>5</w:t>
      </w:r>
    </w:p>
    <w:p w14:paraId="0868900D" w14:textId="77777777" w:rsidR="00CB0065" w:rsidRPr="00CB0065" w:rsidRDefault="00CB0065">
      <w:pPr>
        <w:rPr>
          <w:rFonts w:ascii="Times New Roman" w:hAnsi="Times New Roman" w:cs="Times New Roman"/>
          <w:b/>
          <w:bCs/>
          <w:lang w:val="en-US"/>
        </w:rPr>
      </w:pPr>
    </w:p>
    <w:p w14:paraId="6D617B87" w14:textId="74B0EA6C" w:rsidR="002B0086" w:rsidRPr="00CB0065" w:rsidRDefault="002B0086">
      <w:pPr>
        <w:rPr>
          <w:rFonts w:ascii="Times New Roman" w:hAnsi="Times New Roman" w:cs="Times New Roman"/>
          <w:b/>
          <w:bCs/>
          <w:lang w:val="en-US"/>
        </w:rPr>
      </w:pPr>
      <w:r w:rsidRPr="00CB0065">
        <w:rPr>
          <w:rFonts w:ascii="Times New Roman" w:hAnsi="Times New Roman" w:cs="Times New Roman"/>
          <w:b/>
          <w:bCs/>
          <w:lang w:val="en-US"/>
        </w:rPr>
        <w:t>Humanists (1)</w:t>
      </w:r>
    </w:p>
    <w:p w14:paraId="4D8D8245" w14:textId="77777777" w:rsidR="002B0086" w:rsidRPr="00CB0065" w:rsidRDefault="002B0086">
      <w:pPr>
        <w:rPr>
          <w:rFonts w:ascii="Times New Roman" w:hAnsi="Times New Roman" w:cs="Times New Roman"/>
          <w:b/>
          <w:bCs/>
          <w:lang w:val="en-US"/>
        </w:rPr>
      </w:pPr>
    </w:p>
    <w:p w14:paraId="400789FC" w14:textId="0E54238A" w:rsidR="002B0086" w:rsidRPr="00CB0065" w:rsidRDefault="00000000">
      <w:pPr>
        <w:rPr>
          <w:rFonts w:ascii="Times New Roman" w:hAnsi="Times New Roman" w:cs="Times New Roman"/>
          <w:lang w:val="en-US"/>
        </w:rPr>
      </w:pPr>
      <w:hyperlink r:id="rId4" w:history="1">
        <w:r w:rsidR="002B0086" w:rsidRPr="00CB0065">
          <w:rPr>
            <w:rStyle w:val="Lienhypertexte"/>
            <w:rFonts w:ascii="Times New Roman" w:hAnsi="Times New Roman" w:cs="Times New Roman"/>
            <w:lang w:val="en-US"/>
          </w:rPr>
          <w:t>BALA, Mubarak</w:t>
        </w:r>
      </w:hyperlink>
    </w:p>
    <w:p w14:paraId="7E807B77" w14:textId="77777777" w:rsidR="002B0086" w:rsidRPr="00CB0065" w:rsidRDefault="002B0086">
      <w:pPr>
        <w:rPr>
          <w:rFonts w:ascii="Times New Roman" w:hAnsi="Times New Roman" w:cs="Times New Roman"/>
          <w:b/>
          <w:bCs/>
          <w:lang w:val="en-US"/>
        </w:rPr>
      </w:pPr>
    </w:p>
    <w:p w14:paraId="479B2EA6" w14:textId="77777777" w:rsidR="00535871" w:rsidRPr="00CB0065" w:rsidRDefault="00535871">
      <w:pPr>
        <w:rPr>
          <w:rFonts w:ascii="Times New Roman" w:hAnsi="Times New Roman" w:cs="Times New Roman"/>
          <w:lang w:val="en-US"/>
        </w:rPr>
      </w:pPr>
    </w:p>
    <w:p w14:paraId="2D80897E" w14:textId="07D2112D" w:rsidR="00535871" w:rsidRPr="00CB0065" w:rsidRDefault="00535871">
      <w:pPr>
        <w:rPr>
          <w:rFonts w:ascii="Times New Roman" w:hAnsi="Times New Roman" w:cs="Times New Roman"/>
          <w:b/>
          <w:bCs/>
          <w:lang w:val="en-US"/>
        </w:rPr>
      </w:pPr>
      <w:r w:rsidRPr="00CB0065">
        <w:rPr>
          <w:rFonts w:ascii="Times New Roman" w:hAnsi="Times New Roman" w:cs="Times New Roman"/>
          <w:b/>
          <w:bCs/>
          <w:lang w:val="en-US"/>
        </w:rPr>
        <w:t>Muslims</w:t>
      </w:r>
      <w:r w:rsidR="002B0086" w:rsidRPr="00CB0065">
        <w:rPr>
          <w:rFonts w:ascii="Times New Roman" w:hAnsi="Times New Roman" w:cs="Times New Roman"/>
          <w:b/>
          <w:bCs/>
          <w:lang w:val="en-US"/>
        </w:rPr>
        <w:t xml:space="preserve"> (1)</w:t>
      </w:r>
    </w:p>
    <w:p w14:paraId="46B79DEB" w14:textId="77777777" w:rsidR="00535871" w:rsidRPr="00CB0065" w:rsidRDefault="00535871">
      <w:pPr>
        <w:rPr>
          <w:rFonts w:ascii="Times New Roman" w:hAnsi="Times New Roman" w:cs="Times New Roman"/>
          <w:lang w:val="en-US"/>
        </w:rPr>
      </w:pPr>
    </w:p>
    <w:p w14:paraId="2F3487EC" w14:textId="53D1B08F" w:rsidR="00535871" w:rsidRPr="002A571C" w:rsidRDefault="00000000">
      <w:pPr>
        <w:rPr>
          <w:rFonts w:ascii="Times New Roman" w:hAnsi="Times New Roman" w:cs="Times New Roman"/>
          <w:lang w:val="en-US"/>
        </w:rPr>
      </w:pPr>
      <w:hyperlink r:id="rId5" w:history="1">
        <w:r w:rsidR="00535871" w:rsidRPr="002A571C">
          <w:rPr>
            <w:rStyle w:val="Lienhypertexte"/>
            <w:rFonts w:ascii="Times New Roman" w:hAnsi="Times New Roman" w:cs="Times New Roman"/>
            <w:lang w:val="en-US"/>
          </w:rPr>
          <w:t>ISAH, Isma’ila Sani</w:t>
        </w:r>
      </w:hyperlink>
    </w:p>
    <w:p w14:paraId="6D661898" w14:textId="77777777" w:rsidR="00535871" w:rsidRPr="002A571C" w:rsidRDefault="00535871">
      <w:pPr>
        <w:rPr>
          <w:rFonts w:ascii="Times New Roman" w:hAnsi="Times New Roman" w:cs="Times New Roman"/>
          <w:lang w:val="en-US"/>
        </w:rPr>
      </w:pPr>
    </w:p>
    <w:p w14:paraId="721FD438" w14:textId="7AD6A1B6" w:rsidR="00535871" w:rsidRPr="002A571C" w:rsidRDefault="00535871">
      <w:pPr>
        <w:rPr>
          <w:rFonts w:ascii="Times New Roman" w:hAnsi="Times New Roman" w:cs="Times New Roman"/>
          <w:b/>
          <w:bCs/>
          <w:lang w:val="en-US"/>
        </w:rPr>
      </w:pPr>
      <w:r w:rsidRPr="002A571C">
        <w:rPr>
          <w:rFonts w:ascii="Times New Roman" w:hAnsi="Times New Roman" w:cs="Times New Roman"/>
          <w:b/>
          <w:bCs/>
          <w:lang w:val="en-US"/>
        </w:rPr>
        <w:t xml:space="preserve">Muslims </w:t>
      </w:r>
      <w:r w:rsidR="002B0086">
        <w:rPr>
          <w:rFonts w:ascii="Times New Roman" w:hAnsi="Times New Roman" w:cs="Times New Roman"/>
          <w:b/>
          <w:bCs/>
          <w:lang w:val="en-US"/>
        </w:rPr>
        <w:t>–</w:t>
      </w:r>
      <w:r w:rsidRPr="002A571C">
        <w:rPr>
          <w:rFonts w:ascii="Times New Roman" w:hAnsi="Times New Roman" w:cs="Times New Roman"/>
          <w:b/>
          <w:bCs/>
          <w:lang w:val="en-US"/>
        </w:rPr>
        <w:t xml:space="preserve"> Sufis</w:t>
      </w:r>
      <w:r w:rsidR="002B0086">
        <w:rPr>
          <w:rFonts w:ascii="Times New Roman" w:hAnsi="Times New Roman" w:cs="Times New Roman"/>
          <w:b/>
          <w:bCs/>
          <w:lang w:val="en-US"/>
        </w:rPr>
        <w:t xml:space="preserve"> (3)</w:t>
      </w:r>
    </w:p>
    <w:p w14:paraId="107E04D7" w14:textId="77777777" w:rsidR="00535871" w:rsidRPr="002A571C" w:rsidRDefault="00535871">
      <w:pPr>
        <w:rPr>
          <w:rFonts w:ascii="Times New Roman" w:hAnsi="Times New Roman" w:cs="Times New Roman"/>
          <w:lang w:val="en-US"/>
        </w:rPr>
      </w:pPr>
    </w:p>
    <w:p w14:paraId="7AA53E99" w14:textId="67168F18" w:rsidR="00535871" w:rsidRPr="002A571C" w:rsidRDefault="00000000">
      <w:pPr>
        <w:rPr>
          <w:rFonts w:ascii="Times New Roman" w:hAnsi="Times New Roman" w:cs="Times New Roman"/>
          <w:lang w:val="en-US"/>
        </w:rPr>
      </w:pPr>
      <w:hyperlink r:id="rId6" w:history="1">
        <w:r w:rsidR="00535871" w:rsidRPr="002A571C">
          <w:rPr>
            <w:rStyle w:val="Lienhypertexte"/>
            <w:rFonts w:ascii="Times New Roman" w:hAnsi="Times New Roman" w:cs="Times New Roman"/>
            <w:lang w:val="en-US"/>
          </w:rPr>
          <w:t>INYASS, Abdulazeez</w:t>
        </w:r>
      </w:hyperlink>
    </w:p>
    <w:p w14:paraId="2BA6F473" w14:textId="1B6E6F34" w:rsidR="00535871" w:rsidRDefault="00000000">
      <w:pPr>
        <w:rPr>
          <w:rFonts w:ascii="Times New Roman" w:hAnsi="Times New Roman" w:cs="Times New Roman"/>
          <w:lang w:val="en-US"/>
        </w:rPr>
      </w:pPr>
      <w:hyperlink r:id="rId7" w:history="1">
        <w:r w:rsidR="00535871" w:rsidRPr="002A571C">
          <w:rPr>
            <w:rStyle w:val="Lienhypertexte"/>
            <w:rFonts w:ascii="Times New Roman" w:hAnsi="Times New Roman" w:cs="Times New Roman"/>
            <w:lang w:val="en-US"/>
          </w:rPr>
          <w:t>KABARA, Abduljabar Nasiru</w:t>
        </w:r>
      </w:hyperlink>
    </w:p>
    <w:p w14:paraId="11EB5FEA" w14:textId="29B07AB4" w:rsidR="002B0086" w:rsidRPr="002A571C" w:rsidRDefault="00000000">
      <w:pPr>
        <w:rPr>
          <w:rFonts w:ascii="Times New Roman" w:hAnsi="Times New Roman" w:cs="Times New Roman"/>
          <w:lang w:val="en-US"/>
        </w:rPr>
      </w:pPr>
      <w:hyperlink r:id="rId8" w:history="1">
        <w:r w:rsidR="002B0086" w:rsidRPr="002B0086">
          <w:rPr>
            <w:rStyle w:val="Lienhypertexte"/>
            <w:rFonts w:ascii="Times New Roman" w:hAnsi="Times New Roman" w:cs="Times New Roman"/>
            <w:lang w:val="en-US"/>
          </w:rPr>
          <w:t>SHARIF-AMINU, Yahaya</w:t>
        </w:r>
      </w:hyperlink>
    </w:p>
    <w:p w14:paraId="51D16631" w14:textId="77777777" w:rsidR="00535871" w:rsidRDefault="00535871">
      <w:pPr>
        <w:rPr>
          <w:lang w:val="en-US"/>
        </w:rPr>
      </w:pPr>
    </w:p>
    <w:p w14:paraId="63FBCEAF" w14:textId="77777777" w:rsidR="00535871" w:rsidRPr="00535871" w:rsidRDefault="00535871">
      <w:pPr>
        <w:rPr>
          <w:lang w:val="en-US"/>
        </w:rPr>
      </w:pPr>
    </w:p>
    <w:p w14:paraId="5F7DF295" w14:textId="77777777" w:rsidR="00535871" w:rsidRPr="00535871" w:rsidRDefault="00535871">
      <w:pPr>
        <w:rPr>
          <w:lang w:val="en-US"/>
        </w:rPr>
      </w:pPr>
    </w:p>
    <w:p w14:paraId="36229503" w14:textId="77777777" w:rsidR="00535871" w:rsidRPr="00535871" w:rsidRDefault="00535871">
      <w:pPr>
        <w:rPr>
          <w:lang w:val="en-US"/>
        </w:rPr>
      </w:pPr>
    </w:p>
    <w:p w14:paraId="1C30183D" w14:textId="77777777" w:rsidR="00535871" w:rsidRPr="00535871" w:rsidRDefault="00535871">
      <w:pPr>
        <w:rPr>
          <w:lang w:val="en-US"/>
        </w:rPr>
      </w:pPr>
    </w:p>
    <w:sectPr w:rsidR="00535871" w:rsidRPr="0053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71"/>
    <w:rsid w:val="00107210"/>
    <w:rsid w:val="00240853"/>
    <w:rsid w:val="00276B3C"/>
    <w:rsid w:val="002A571C"/>
    <w:rsid w:val="002B0086"/>
    <w:rsid w:val="003D6E0A"/>
    <w:rsid w:val="00535871"/>
    <w:rsid w:val="00AF0B2C"/>
    <w:rsid w:val="00C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F30B"/>
  <w15:chartTrackingRefBased/>
  <w15:docId w15:val="{B98AC5AA-07C0-1A4A-81BC-4AC447E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58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5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yahaya-sharif-ami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irf.gov/religious-prisoners-conscience/forb-victims-database/abduljabar-nasiru-kab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bdulazeez-inyass" TargetMode="External"/><Relationship Id="rId5" Type="http://schemas.openxmlformats.org/officeDocument/2006/relationships/hyperlink" Target="https://www.uscirf.gov/religious-prisoners-conscience/forb-victims-database/ismaila-sani-is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scirf.gov/religious-prisoners-conscience/forb-victims-database/mubarak-ba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5</cp:revision>
  <dcterms:created xsi:type="dcterms:W3CDTF">2023-06-11T21:55:00Z</dcterms:created>
  <dcterms:modified xsi:type="dcterms:W3CDTF">2024-02-09T15:18:00Z</dcterms:modified>
</cp:coreProperties>
</file>