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E431C" w14:textId="77777777" w:rsidR="00933546" w:rsidRPr="00765279" w:rsidRDefault="00933546" w:rsidP="00933546">
      <w:pPr>
        <w:jc w:val="center"/>
        <w:rPr>
          <w:rFonts w:ascii="Verdana" w:hAnsi="Verdana"/>
          <w:b/>
          <w:bCs/>
          <w:color w:val="FF0000"/>
          <w:sz w:val="28"/>
          <w:szCs w:val="28"/>
        </w:rPr>
      </w:pPr>
      <w:r w:rsidRPr="00765279">
        <w:rPr>
          <w:rFonts w:ascii="Verdana" w:hAnsi="Verdana"/>
          <w:b/>
          <w:bCs/>
          <w:color w:val="FF0000"/>
          <w:sz w:val="28"/>
          <w:szCs w:val="28"/>
        </w:rPr>
        <w:t xml:space="preserve">РОССИЯ: семьи </w:t>
      </w:r>
      <w:r>
        <w:rPr>
          <w:rFonts w:ascii="Verdana" w:hAnsi="Verdana"/>
          <w:b/>
          <w:bCs/>
          <w:color w:val="FF0000"/>
          <w:sz w:val="28"/>
          <w:szCs w:val="28"/>
        </w:rPr>
        <w:t xml:space="preserve">элиты </w:t>
      </w:r>
      <w:r w:rsidRPr="00765279">
        <w:rPr>
          <w:rFonts w:ascii="Verdana" w:hAnsi="Verdana"/>
          <w:b/>
          <w:bCs/>
          <w:color w:val="FF0000"/>
          <w:sz w:val="28"/>
          <w:szCs w:val="28"/>
        </w:rPr>
        <w:t>хорошо живут на Западе, а</w:t>
      </w:r>
      <w:r>
        <w:rPr>
          <w:rFonts w:ascii="Verdana" w:hAnsi="Verdana"/>
          <w:b/>
          <w:bCs/>
          <w:color w:val="FF0000"/>
          <w:sz w:val="28"/>
          <w:szCs w:val="28"/>
        </w:rPr>
        <w:t xml:space="preserve"> их</w:t>
      </w:r>
      <w:r w:rsidRPr="00765279">
        <w:rPr>
          <w:rFonts w:ascii="Verdana" w:hAnsi="Verdana"/>
          <w:b/>
          <w:bCs/>
          <w:color w:val="FF0000"/>
          <w:sz w:val="28"/>
          <w:szCs w:val="28"/>
        </w:rPr>
        <w:t xml:space="preserve"> сыновья не мобилизованы на войну </w:t>
      </w:r>
    </w:p>
    <w:p w14:paraId="28A13C80" w14:textId="77777777" w:rsidR="00933546" w:rsidRPr="00765279" w:rsidRDefault="00933546" w:rsidP="00933546"/>
    <w:p w14:paraId="4C9ABE3C" w14:textId="77777777" w:rsidR="00933546" w:rsidRPr="00765279" w:rsidRDefault="00933546" w:rsidP="00933546">
      <w:pPr>
        <w:rPr>
          <w:rFonts w:ascii="Verdana" w:hAnsi="Verdana"/>
          <w:sz w:val="20"/>
          <w:szCs w:val="20"/>
        </w:rPr>
      </w:pPr>
      <w:r w:rsidRPr="00933546">
        <w:rPr>
          <w:rFonts w:ascii="Verdana" w:hAnsi="Verdana"/>
          <w:sz w:val="20"/>
          <w:szCs w:val="20"/>
        </w:rPr>
        <w:t>HRWF</w:t>
      </w:r>
      <w:r w:rsidRPr="00765279">
        <w:rPr>
          <w:rFonts w:ascii="Verdana" w:hAnsi="Verdana"/>
          <w:sz w:val="20"/>
          <w:szCs w:val="20"/>
        </w:rPr>
        <w:t xml:space="preserve"> (12.06.2023) – Выдержки из </w:t>
      </w:r>
      <w:r w:rsidRPr="00933546">
        <w:rPr>
          <w:rFonts w:ascii="Verdana" w:hAnsi="Verdana"/>
          <w:sz w:val="20"/>
          <w:szCs w:val="20"/>
        </w:rPr>
        <w:t>Kyiv</w:t>
      </w:r>
      <w:r w:rsidRPr="00765279">
        <w:rPr>
          <w:rFonts w:ascii="Verdana" w:hAnsi="Verdana"/>
          <w:sz w:val="20"/>
          <w:szCs w:val="20"/>
        </w:rPr>
        <w:t xml:space="preserve"> </w:t>
      </w:r>
      <w:r w:rsidRPr="00933546">
        <w:rPr>
          <w:rFonts w:ascii="Verdana" w:hAnsi="Verdana"/>
          <w:sz w:val="20"/>
          <w:szCs w:val="20"/>
        </w:rPr>
        <w:t>Post</w:t>
      </w:r>
      <w:r w:rsidRPr="00765279">
        <w:rPr>
          <w:rFonts w:ascii="Verdana" w:hAnsi="Verdana"/>
          <w:sz w:val="20"/>
          <w:szCs w:val="20"/>
        </w:rPr>
        <w:t>.</w:t>
      </w:r>
    </w:p>
    <w:p w14:paraId="6780E56D" w14:textId="77777777" w:rsidR="00933546" w:rsidRPr="00765279" w:rsidRDefault="00933546" w:rsidP="00933546"/>
    <w:p w14:paraId="56EE7A70" w14:textId="77777777" w:rsidR="00933546" w:rsidRPr="00765279" w:rsidRDefault="00933546" w:rsidP="00933546">
      <w:pPr>
        <w:spacing w:after="100" w:afterAutospacing="1"/>
        <w:jc w:val="both"/>
        <w:outlineLvl w:val="0"/>
        <w:rPr>
          <w:rFonts w:ascii="Verdana" w:hAnsi="Verdana"/>
          <w:b/>
          <w:bCs/>
          <w:color w:val="FF0000"/>
          <w:kern w:val="36"/>
          <w:sz w:val="20"/>
          <w:szCs w:val="20"/>
        </w:rPr>
      </w:pPr>
      <w:r w:rsidRPr="00765279">
        <w:rPr>
          <w:rFonts w:ascii="Verdana" w:hAnsi="Verdana"/>
          <w:b/>
          <w:bCs/>
          <w:color w:val="FF0000"/>
          <w:kern w:val="36"/>
          <w:sz w:val="20"/>
          <w:szCs w:val="20"/>
        </w:rPr>
        <w:t xml:space="preserve">Дети России: дочери Путина </w:t>
      </w:r>
      <w:r w:rsidRPr="00765279">
        <w:rPr>
          <w:rFonts w:ascii="Verdana" w:hAnsi="Verdana"/>
          <w:color w:val="000000" w:themeColor="text1"/>
          <w:kern w:val="36"/>
          <w:sz w:val="20"/>
          <w:szCs w:val="20"/>
        </w:rPr>
        <w:t>(Александра Клитина)</w:t>
      </w:r>
    </w:p>
    <w:p w14:paraId="15DBED7C" w14:textId="77777777" w:rsidR="00933546" w:rsidRPr="00D82D63" w:rsidRDefault="00933546" w:rsidP="00933546">
      <w:pPr>
        <w:spacing w:after="100" w:afterAutospacing="1"/>
        <w:jc w:val="both"/>
        <w:rPr>
          <w:rFonts w:ascii="Verdana" w:hAnsi="Verdana"/>
          <w:color w:val="313235"/>
          <w:sz w:val="20"/>
          <w:szCs w:val="20"/>
        </w:rPr>
      </w:pPr>
      <w:hyperlink r:id="rId5" w:history="1">
        <w:r w:rsidRPr="00933546">
          <w:rPr>
            <w:rStyle w:val="Hyperlink"/>
            <w:rFonts w:ascii="Verdana" w:hAnsi="Verdana"/>
            <w:sz w:val="20"/>
            <w:szCs w:val="20"/>
          </w:rPr>
          <w:t>Kyiv</w:t>
        </w:r>
        <w:r w:rsidRPr="00D82D63">
          <w:rPr>
            <w:rStyle w:val="Hyperlink"/>
            <w:rFonts w:ascii="Verdana" w:hAnsi="Verdana"/>
            <w:sz w:val="20"/>
            <w:szCs w:val="20"/>
          </w:rPr>
          <w:t xml:space="preserve"> </w:t>
        </w:r>
        <w:r w:rsidRPr="00933546">
          <w:rPr>
            <w:rStyle w:val="Hyperlink"/>
            <w:rFonts w:ascii="Verdana" w:hAnsi="Verdana"/>
            <w:sz w:val="20"/>
            <w:szCs w:val="20"/>
          </w:rPr>
          <w:t>Post</w:t>
        </w:r>
      </w:hyperlink>
      <w:r w:rsidRPr="00D82D63">
        <w:rPr>
          <w:rFonts w:ascii="Verdana" w:hAnsi="Verdana"/>
          <w:color w:val="000000"/>
          <w:sz w:val="20"/>
          <w:szCs w:val="20"/>
        </w:rPr>
        <w:t xml:space="preserve"> (19.05.2023) - Российские официальные лица умеют произносить патриотические речи, отражающие предполагаемую силу и целостность России. Тем временем их собственные отпрыски, похоже, с удовольствием живут на украденные деньги в западных странах, вкладывая миллионы долларов отмытых денег в недвижимость и пожиная плоды получения элитного образования.</w:t>
      </w:r>
    </w:p>
    <w:p w14:paraId="31327CDF" w14:textId="77777777" w:rsidR="00933546" w:rsidRPr="00A61418" w:rsidRDefault="00933546" w:rsidP="00933546">
      <w:pPr>
        <w:jc w:val="both"/>
        <w:rPr>
          <w:rFonts w:ascii="Verdana" w:hAnsi="Verdana"/>
          <w:color w:val="000000"/>
          <w:sz w:val="20"/>
          <w:szCs w:val="20"/>
        </w:rPr>
      </w:pPr>
      <w:r w:rsidRPr="00A61418">
        <w:rPr>
          <w:rFonts w:ascii="Verdana" w:hAnsi="Verdana"/>
          <w:color w:val="000000"/>
          <w:sz w:val="20"/>
          <w:szCs w:val="20"/>
        </w:rPr>
        <w:fldChar w:fldCharType="begin"/>
      </w:r>
      <w:r w:rsidRPr="00A61418">
        <w:rPr>
          <w:rFonts w:ascii="Verdana" w:hAnsi="Verdana"/>
          <w:color w:val="000000"/>
          <w:sz w:val="20"/>
          <w:szCs w:val="20"/>
        </w:rPr>
        <w:instrText xml:space="preserve"> INCLUDEPICTURE "https://static.kyivpost.com/storage/2022/05/19/87e88fb3ed71b511ccb7958492a961c7.jpg?w=1280&amp;q=90&amp;f=webp" \* MERGEFORMATINET </w:instrText>
      </w:r>
      <w:r w:rsidRPr="00A61418">
        <w:rPr>
          <w:rFonts w:ascii="Verdana" w:hAnsi="Verdana"/>
          <w:color w:val="000000"/>
          <w:sz w:val="20"/>
          <w:szCs w:val="20"/>
        </w:rPr>
        <w:fldChar w:fldCharType="separate"/>
      </w:r>
      <w:r w:rsidRPr="00A61418">
        <w:rPr>
          <w:rFonts w:ascii="Verdana" w:hAnsi="Verdana"/>
          <w:noProof/>
          <w:color w:val="000000"/>
          <w:sz w:val="20"/>
          <w:szCs w:val="20"/>
          <w:lang w:eastAsia="ru-RU"/>
        </w:rPr>
        <w:drawing>
          <wp:inline distT="0" distB="0" distL="0" distR="0" wp14:anchorId="41440C3D" wp14:editId="6A96502E">
            <wp:extent cx="5731510" cy="3493770"/>
            <wp:effectExtent l="0" t="0" r="0" b="0"/>
            <wp:docPr id="1833391617" name="Picture 1833391617" descr="Children of Russia: Putin’s Dau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ildren of Russia: Putin’s Daught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493770"/>
                    </a:xfrm>
                    <a:prstGeom prst="rect">
                      <a:avLst/>
                    </a:prstGeom>
                    <a:noFill/>
                    <a:ln>
                      <a:noFill/>
                    </a:ln>
                  </pic:spPr>
                </pic:pic>
              </a:graphicData>
            </a:graphic>
          </wp:inline>
        </w:drawing>
      </w:r>
      <w:r w:rsidRPr="00A61418">
        <w:rPr>
          <w:rFonts w:ascii="Verdana" w:hAnsi="Verdana"/>
          <w:color w:val="000000"/>
          <w:sz w:val="20"/>
          <w:szCs w:val="20"/>
        </w:rPr>
        <w:fldChar w:fldCharType="end"/>
      </w:r>
    </w:p>
    <w:p w14:paraId="78ED5425" w14:textId="77777777" w:rsidR="00933546" w:rsidRDefault="00933546" w:rsidP="00933546">
      <w:pPr>
        <w:spacing w:after="100" w:afterAutospacing="1"/>
        <w:jc w:val="both"/>
        <w:rPr>
          <w:rFonts w:ascii="Verdana" w:hAnsi="Verdana"/>
          <w:b/>
          <w:bCs/>
          <w:color w:val="000000"/>
          <w:sz w:val="20"/>
          <w:szCs w:val="20"/>
        </w:rPr>
      </w:pPr>
    </w:p>
    <w:p w14:paraId="43C2072D" w14:textId="77777777" w:rsidR="00933546" w:rsidRPr="00D82D63" w:rsidRDefault="00933546" w:rsidP="00933546">
      <w:pPr>
        <w:spacing w:after="100" w:afterAutospacing="1"/>
        <w:jc w:val="both"/>
        <w:rPr>
          <w:rFonts w:ascii="Verdana" w:hAnsi="Verdana"/>
          <w:color w:val="313235"/>
          <w:sz w:val="20"/>
          <w:szCs w:val="20"/>
        </w:rPr>
      </w:pPr>
      <w:r w:rsidRPr="00D82D63">
        <w:rPr>
          <w:rFonts w:ascii="Verdana" w:hAnsi="Verdana"/>
          <w:color w:val="313235"/>
          <w:sz w:val="20"/>
          <w:szCs w:val="20"/>
        </w:rPr>
        <w:t>На протяжении десятилетий российские СМИ и пропаганда распространяли представление о коррумпированном и загнивающем Западе. Тем не менее</w:t>
      </w:r>
      <w:r>
        <w:rPr>
          <w:rFonts w:ascii="Verdana" w:hAnsi="Verdana"/>
          <w:color w:val="313235"/>
          <w:sz w:val="20"/>
          <w:szCs w:val="20"/>
        </w:rPr>
        <w:t>,</w:t>
      </w:r>
      <w:r w:rsidRPr="00D82D63">
        <w:rPr>
          <w:rFonts w:ascii="Verdana" w:hAnsi="Verdana"/>
          <w:color w:val="313235"/>
          <w:sz w:val="20"/>
          <w:szCs w:val="20"/>
        </w:rPr>
        <w:t xml:space="preserve"> руководство страны продолжает вкачивать миллиарды долларов на Запад, чтобы наслаждаться тем, что может предложить демократия.</w:t>
      </w:r>
    </w:p>
    <w:p w14:paraId="059A2D61" w14:textId="77777777" w:rsidR="00933546" w:rsidRPr="00D82D63" w:rsidRDefault="00933546" w:rsidP="00933546">
      <w:pPr>
        <w:spacing w:after="100" w:afterAutospacing="1"/>
        <w:jc w:val="both"/>
        <w:rPr>
          <w:rFonts w:ascii="Verdana" w:hAnsi="Verdana"/>
          <w:color w:val="313235"/>
          <w:sz w:val="20"/>
          <w:szCs w:val="20"/>
        </w:rPr>
      </w:pPr>
      <w:r w:rsidRPr="00D82D63">
        <w:rPr>
          <w:rFonts w:ascii="Verdana" w:hAnsi="Verdana"/>
          <w:color w:val="313235"/>
          <w:sz w:val="20"/>
          <w:szCs w:val="20"/>
        </w:rPr>
        <w:t>Президент России Владимир Путин сейчас</w:t>
      </w:r>
      <w:r>
        <w:rPr>
          <w:rFonts w:ascii="Verdana" w:hAnsi="Verdana"/>
          <w:color w:val="313235"/>
          <w:sz w:val="20"/>
          <w:szCs w:val="20"/>
        </w:rPr>
        <w:t xml:space="preserve">, </w:t>
      </w:r>
      <w:r w:rsidRPr="00D82D63">
        <w:rPr>
          <w:rFonts w:ascii="Verdana" w:hAnsi="Verdana"/>
          <w:color w:val="313235"/>
          <w:sz w:val="20"/>
          <w:szCs w:val="20"/>
        </w:rPr>
        <w:t>после возобновления вторжения его страны в Украину</w:t>
      </w:r>
      <w:r>
        <w:rPr>
          <w:rFonts w:ascii="Verdana" w:hAnsi="Verdana"/>
          <w:color w:val="313235"/>
          <w:sz w:val="20"/>
          <w:szCs w:val="20"/>
        </w:rPr>
        <w:t>,</w:t>
      </w:r>
      <w:r w:rsidRPr="00D82D63">
        <w:rPr>
          <w:rFonts w:ascii="Verdana" w:hAnsi="Verdana"/>
          <w:color w:val="313235"/>
          <w:sz w:val="20"/>
          <w:szCs w:val="20"/>
        </w:rPr>
        <w:t xml:space="preserve"> является одним из самых пристально изучаемых людей в мире. Путин и его семья находятся в центре внимания мировых СМИ, п</w:t>
      </w:r>
      <w:r>
        <w:rPr>
          <w:rFonts w:ascii="Verdana" w:hAnsi="Verdana"/>
          <w:color w:val="313235"/>
          <w:sz w:val="20"/>
          <w:szCs w:val="20"/>
        </w:rPr>
        <w:t>оэтому</w:t>
      </w:r>
      <w:r w:rsidRPr="00D82D63">
        <w:rPr>
          <w:rFonts w:ascii="Verdana" w:hAnsi="Verdana"/>
          <w:color w:val="313235"/>
          <w:sz w:val="20"/>
          <w:szCs w:val="20"/>
        </w:rPr>
        <w:t xml:space="preserve"> комментаторы пытаются пролить свет на его семейную жизнь, в том числе на его детей, которых он скрывал от внимания общественности еще до своего президентства.</w:t>
      </w:r>
    </w:p>
    <w:p w14:paraId="06CBA886" w14:textId="77777777" w:rsidR="00933546" w:rsidRPr="00D82D63" w:rsidRDefault="00933546" w:rsidP="00933546">
      <w:pPr>
        <w:spacing w:after="100" w:afterAutospacing="1"/>
        <w:jc w:val="both"/>
        <w:rPr>
          <w:rFonts w:ascii="Verdana" w:hAnsi="Verdana"/>
          <w:color w:val="313235"/>
          <w:sz w:val="20"/>
          <w:szCs w:val="20"/>
        </w:rPr>
      </w:pPr>
      <w:r w:rsidRPr="00D82D63">
        <w:rPr>
          <w:rFonts w:ascii="Verdana" w:hAnsi="Verdana"/>
          <w:color w:val="313235"/>
          <w:sz w:val="20"/>
          <w:szCs w:val="20"/>
        </w:rPr>
        <w:t>В апреле США и Евросоюз одобрили новый пакет экономических санкций против России «за ее злодеяния на Украине, в том числе в Буче».</w:t>
      </w:r>
    </w:p>
    <w:p w14:paraId="4E0CDEB1" w14:textId="77777777" w:rsidR="00933546" w:rsidRPr="00D82D63" w:rsidRDefault="00933546" w:rsidP="00933546">
      <w:pPr>
        <w:spacing w:after="100" w:afterAutospacing="1"/>
        <w:jc w:val="both"/>
        <w:rPr>
          <w:rFonts w:ascii="Verdana" w:hAnsi="Verdana"/>
          <w:color w:val="313235"/>
          <w:sz w:val="20"/>
          <w:szCs w:val="20"/>
        </w:rPr>
      </w:pPr>
      <w:r w:rsidRPr="00D82D63">
        <w:rPr>
          <w:rFonts w:ascii="Verdana" w:hAnsi="Verdana"/>
          <w:color w:val="313235"/>
          <w:sz w:val="20"/>
          <w:szCs w:val="20"/>
        </w:rPr>
        <w:t xml:space="preserve">В список ограничительных мер входят «полные блокирующие санкции в отношении совершеннолетних детей Путина», а именно в отношении его дочерей </w:t>
      </w:r>
      <w:r w:rsidRPr="00E023CC">
        <w:rPr>
          <w:rFonts w:ascii="Verdana" w:hAnsi="Verdana"/>
          <w:b/>
          <w:bCs/>
          <w:color w:val="313235"/>
          <w:sz w:val="20"/>
          <w:szCs w:val="20"/>
        </w:rPr>
        <w:t>Екатерины</w:t>
      </w:r>
      <w:r w:rsidRPr="00D82D63">
        <w:rPr>
          <w:rFonts w:ascii="Verdana" w:hAnsi="Verdana"/>
          <w:color w:val="313235"/>
          <w:sz w:val="20"/>
          <w:szCs w:val="20"/>
        </w:rPr>
        <w:t xml:space="preserve"> </w:t>
      </w:r>
      <w:r w:rsidRPr="00E023CC">
        <w:rPr>
          <w:rFonts w:ascii="Verdana" w:hAnsi="Verdana"/>
          <w:b/>
          <w:bCs/>
          <w:color w:val="313235"/>
          <w:sz w:val="20"/>
          <w:szCs w:val="20"/>
        </w:rPr>
        <w:lastRenderedPageBreak/>
        <w:t>Тихоновой и Марии</w:t>
      </w:r>
      <w:r w:rsidRPr="00D82D63">
        <w:rPr>
          <w:rFonts w:ascii="Verdana" w:hAnsi="Verdana"/>
          <w:color w:val="313235"/>
          <w:sz w:val="20"/>
          <w:szCs w:val="20"/>
        </w:rPr>
        <w:t xml:space="preserve"> </w:t>
      </w:r>
      <w:r w:rsidRPr="00E023CC">
        <w:rPr>
          <w:rFonts w:ascii="Verdana" w:hAnsi="Verdana"/>
          <w:b/>
          <w:bCs/>
          <w:color w:val="313235"/>
          <w:sz w:val="20"/>
          <w:szCs w:val="20"/>
        </w:rPr>
        <w:t>Воронцовой</w:t>
      </w:r>
      <w:r w:rsidRPr="00D82D63">
        <w:rPr>
          <w:rFonts w:ascii="Verdana" w:hAnsi="Verdana"/>
          <w:color w:val="313235"/>
          <w:sz w:val="20"/>
          <w:szCs w:val="20"/>
        </w:rPr>
        <w:t xml:space="preserve">, которым грозит </w:t>
      </w:r>
      <w:r>
        <w:rPr>
          <w:rFonts w:ascii="Verdana" w:hAnsi="Verdana"/>
          <w:color w:val="313235"/>
          <w:sz w:val="20"/>
          <w:szCs w:val="20"/>
        </w:rPr>
        <w:t>заморозка активов и запрет на въ</w:t>
      </w:r>
      <w:r w:rsidRPr="00D82D63">
        <w:rPr>
          <w:rFonts w:ascii="Verdana" w:hAnsi="Verdana"/>
          <w:color w:val="313235"/>
          <w:sz w:val="20"/>
          <w:szCs w:val="20"/>
        </w:rPr>
        <w:t>езд..</w:t>
      </w:r>
    </w:p>
    <w:p w14:paraId="5EC8071D" w14:textId="77777777" w:rsidR="00933546" w:rsidRPr="005B37D4" w:rsidRDefault="00933546" w:rsidP="00933546">
      <w:pPr>
        <w:shd w:val="clear" w:color="auto" w:fill="FFFFFF"/>
        <w:jc w:val="both"/>
        <w:rPr>
          <w:rFonts w:ascii="Verdana" w:hAnsi="Verdana"/>
          <w:i/>
          <w:iCs/>
          <w:color w:val="000000"/>
          <w:sz w:val="20"/>
          <w:szCs w:val="20"/>
        </w:rPr>
      </w:pPr>
      <w:r w:rsidRPr="00A61418">
        <w:rPr>
          <w:rFonts w:ascii="Verdana" w:hAnsi="Verdana"/>
          <w:noProof/>
          <w:color w:val="C61F40"/>
          <w:sz w:val="20"/>
          <w:szCs w:val="20"/>
          <w:shd w:val="clear" w:color="auto" w:fill="FFFFFF"/>
          <w:lang w:eastAsia="ru-RU"/>
        </w:rPr>
        <w:drawing>
          <wp:inline distT="0" distB="0" distL="0" distR="0" wp14:anchorId="238EF49E" wp14:editId="3E4B0733">
            <wp:extent cx="5731510" cy="3822065"/>
            <wp:effectExtent l="0" t="0" r="0" b="635"/>
            <wp:docPr id="1209096299" name="Picture 1209096299" descr="A person in front of a projection screen&#10;&#10;Description automatically generated with low confid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11445" name="Picture 27" descr="A person in front of a projection screen&#10;&#10;Description automatically generated with low confidenc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r w:rsidRPr="005B37D4">
        <w:t xml:space="preserve"> </w:t>
      </w:r>
      <w:r>
        <w:rPr>
          <w:rFonts w:ascii="Verdana" w:hAnsi="Verdana"/>
          <w:i/>
          <w:iCs/>
          <w:color w:val="000000"/>
          <w:sz w:val="20"/>
          <w:szCs w:val="20"/>
        </w:rPr>
        <w:t>Запечатлено</w:t>
      </w:r>
      <w:r w:rsidRPr="005B37D4">
        <w:rPr>
          <w:rFonts w:ascii="Verdana" w:hAnsi="Verdana"/>
          <w:i/>
          <w:iCs/>
          <w:color w:val="000000"/>
          <w:sz w:val="20"/>
          <w:szCs w:val="20"/>
        </w:rPr>
        <w:t xml:space="preserve"> интервью Тихоновой на телеканале Россия 24, 2019 г.</w:t>
      </w:r>
    </w:p>
    <w:p w14:paraId="3AC5C312" w14:textId="77777777" w:rsidR="00933546" w:rsidRPr="005B37D4" w:rsidRDefault="00933546" w:rsidP="00933546">
      <w:pPr>
        <w:spacing w:after="100" w:afterAutospacing="1"/>
        <w:jc w:val="both"/>
        <w:rPr>
          <w:rFonts w:ascii="Verdana" w:hAnsi="Verdana"/>
          <w:color w:val="313235"/>
          <w:sz w:val="20"/>
          <w:szCs w:val="20"/>
        </w:rPr>
      </w:pPr>
    </w:p>
    <w:p w14:paraId="4FD953B8" w14:textId="77777777" w:rsidR="00933546" w:rsidRPr="005B37D4" w:rsidRDefault="00933546" w:rsidP="00933546">
      <w:pPr>
        <w:spacing w:after="100" w:afterAutospacing="1"/>
        <w:jc w:val="both"/>
        <w:rPr>
          <w:rFonts w:ascii="Verdana" w:hAnsi="Verdana"/>
          <w:color w:val="313235"/>
          <w:sz w:val="20"/>
          <w:szCs w:val="20"/>
        </w:rPr>
      </w:pPr>
      <w:r w:rsidRPr="005B37D4">
        <w:rPr>
          <w:rFonts w:ascii="Verdana" w:hAnsi="Verdana"/>
          <w:color w:val="313235"/>
          <w:sz w:val="20"/>
          <w:szCs w:val="20"/>
        </w:rPr>
        <w:t>В санкционных документах отмечается, что Тихонова является топ-менеджером фонда «Иннопрактика», который занимается искусственным интеллектом и интеллектуа</w:t>
      </w:r>
      <w:r>
        <w:rPr>
          <w:rFonts w:ascii="Verdana" w:hAnsi="Verdana"/>
          <w:color w:val="313235"/>
          <w:sz w:val="20"/>
          <w:szCs w:val="20"/>
        </w:rPr>
        <w:t>льными системами, работающими в</w:t>
      </w:r>
      <w:r w:rsidRPr="005B37D4">
        <w:rPr>
          <w:rFonts w:ascii="Verdana" w:hAnsi="Verdana"/>
          <w:color w:val="313235"/>
          <w:sz w:val="20"/>
          <w:szCs w:val="20"/>
        </w:rPr>
        <w:t xml:space="preserve"> поддержку российского правительства и оборонной промышленности. Воронцова руководит программами генетических исследований, получившими миллиардное финансирование из Кремля и находящимися под протекторатом Путина.</w:t>
      </w:r>
    </w:p>
    <w:p w14:paraId="5F6D8CF0" w14:textId="77777777" w:rsidR="00933546" w:rsidRPr="00766708" w:rsidRDefault="00933546" w:rsidP="00933546">
      <w:pPr>
        <w:spacing w:after="100" w:afterAutospacing="1"/>
        <w:jc w:val="both"/>
        <w:rPr>
          <w:rFonts w:ascii="Verdana" w:hAnsi="Verdana"/>
          <w:color w:val="313235"/>
          <w:sz w:val="20"/>
          <w:szCs w:val="20"/>
        </w:rPr>
      </w:pPr>
      <w:r w:rsidRPr="005B37D4">
        <w:rPr>
          <w:rFonts w:ascii="Verdana" w:hAnsi="Verdana"/>
          <w:color w:val="313235"/>
          <w:sz w:val="20"/>
          <w:szCs w:val="20"/>
        </w:rPr>
        <w:t xml:space="preserve">Тихонова и Воронцова родились во время брака Путина с бывшей бортпроводницей «Аэрофлота» Людмилой Шкребневой. </w:t>
      </w:r>
      <w:r w:rsidRPr="00766708">
        <w:rPr>
          <w:rFonts w:ascii="Verdana" w:hAnsi="Verdana"/>
          <w:color w:val="313235"/>
          <w:sz w:val="20"/>
          <w:szCs w:val="20"/>
        </w:rPr>
        <w:t>Путин объявил об их разводе в 2013 году.</w:t>
      </w:r>
    </w:p>
    <w:p w14:paraId="08C4BDE4" w14:textId="77777777" w:rsidR="00933546" w:rsidRPr="00766708" w:rsidRDefault="00933546" w:rsidP="00933546">
      <w:pPr>
        <w:spacing w:after="100" w:afterAutospacing="1"/>
        <w:jc w:val="both"/>
        <w:rPr>
          <w:rFonts w:ascii="Verdana" w:hAnsi="Verdana"/>
          <w:color w:val="313235"/>
          <w:sz w:val="20"/>
          <w:szCs w:val="20"/>
        </w:rPr>
      </w:pPr>
      <w:r w:rsidRPr="005B37D4">
        <w:rPr>
          <w:rFonts w:ascii="Verdana" w:hAnsi="Verdana"/>
          <w:color w:val="313235"/>
          <w:sz w:val="20"/>
          <w:szCs w:val="20"/>
        </w:rPr>
        <w:t xml:space="preserve">Их младшая дочь </w:t>
      </w:r>
      <w:r>
        <w:rPr>
          <w:rFonts w:ascii="Verdana" w:hAnsi="Verdana"/>
          <w:b/>
          <w:bCs/>
          <w:color w:val="313235"/>
          <w:sz w:val="20"/>
          <w:szCs w:val="20"/>
        </w:rPr>
        <w:t>Тихонова</w:t>
      </w:r>
      <w:r w:rsidRPr="005B37D4">
        <w:rPr>
          <w:rFonts w:ascii="Verdana" w:hAnsi="Verdana"/>
          <w:color w:val="313235"/>
          <w:sz w:val="20"/>
          <w:szCs w:val="20"/>
        </w:rPr>
        <w:t xml:space="preserve"> родилась в 1986 году в Дрездене, когда ее отец работал в службе внешней разведки КГБ. Училась в Московском и Санкт-Петербургском государственных институтах, имеет степень кандидата физико-математических наук. Среди увлечений Тихоновой — японская культура и акробатические танцы в стиле рок-н-ролл. На чемпионате мира 2013 года Тихонова выступила в классе буги-вуги танцевального конкурса акробатического рок-н-ролла и заняла пятое место. </w:t>
      </w:r>
      <w:r w:rsidRPr="00766708">
        <w:rPr>
          <w:rFonts w:ascii="Verdana" w:hAnsi="Verdana"/>
          <w:color w:val="313235"/>
          <w:sz w:val="20"/>
          <w:szCs w:val="20"/>
        </w:rPr>
        <w:t xml:space="preserve">(см. </w:t>
      </w:r>
      <w:r>
        <w:rPr>
          <w:rFonts w:ascii="Verdana" w:hAnsi="Verdana"/>
          <w:color w:val="313235"/>
          <w:sz w:val="20"/>
          <w:szCs w:val="20"/>
        </w:rPr>
        <w:t>фото</w:t>
      </w:r>
      <w:r w:rsidRPr="00766708">
        <w:rPr>
          <w:rFonts w:ascii="Verdana" w:hAnsi="Verdana"/>
          <w:color w:val="313235"/>
          <w:sz w:val="20"/>
          <w:szCs w:val="20"/>
        </w:rPr>
        <w:t xml:space="preserve"> в оригинальной статье </w:t>
      </w:r>
      <w:r>
        <w:fldChar w:fldCharType="begin"/>
      </w:r>
      <w:r>
        <w:instrText>HYPERLINK "https://www.kyivpost.com/post/7478"</w:instrText>
      </w:r>
      <w:r>
        <w:fldChar w:fldCharType="separate"/>
      </w:r>
      <w:r w:rsidRPr="00933546">
        <w:rPr>
          <w:rStyle w:val="Hyperlink"/>
          <w:rFonts w:ascii="Verdana" w:hAnsi="Verdana"/>
          <w:sz w:val="20"/>
          <w:szCs w:val="20"/>
        </w:rPr>
        <w:t>Kyiv</w:t>
      </w:r>
      <w:r w:rsidRPr="00766708">
        <w:rPr>
          <w:rStyle w:val="Hyperlink"/>
          <w:rFonts w:ascii="Verdana" w:hAnsi="Verdana"/>
          <w:sz w:val="20"/>
          <w:szCs w:val="20"/>
        </w:rPr>
        <w:t xml:space="preserve"> </w:t>
      </w:r>
      <w:r w:rsidRPr="00933546">
        <w:rPr>
          <w:rStyle w:val="Hyperlink"/>
          <w:rFonts w:ascii="Verdana" w:hAnsi="Verdana"/>
          <w:sz w:val="20"/>
          <w:szCs w:val="20"/>
        </w:rPr>
        <w:t>Post</w:t>
      </w:r>
      <w:r>
        <w:rPr>
          <w:rStyle w:val="Hyperlink"/>
          <w:rFonts w:ascii="Verdana" w:hAnsi="Verdana"/>
          <w:sz w:val="20"/>
          <w:szCs w:val="20"/>
          <w:lang w:val="en-US"/>
        </w:rPr>
        <w:fldChar w:fldCharType="end"/>
      </w:r>
      <w:r w:rsidRPr="00766708">
        <w:rPr>
          <w:rFonts w:ascii="Verdana" w:hAnsi="Verdana"/>
          <w:color w:val="313235"/>
          <w:sz w:val="20"/>
          <w:szCs w:val="20"/>
        </w:rPr>
        <w:t>)</w:t>
      </w:r>
    </w:p>
    <w:p w14:paraId="7EB57A1D" w14:textId="77777777" w:rsidR="00933546" w:rsidRPr="00766708" w:rsidRDefault="00933546" w:rsidP="00933546">
      <w:pPr>
        <w:spacing w:after="100" w:afterAutospacing="1"/>
        <w:jc w:val="both"/>
        <w:rPr>
          <w:rFonts w:ascii="Verdana" w:hAnsi="Verdana"/>
          <w:color w:val="313235"/>
          <w:sz w:val="20"/>
          <w:szCs w:val="20"/>
        </w:rPr>
      </w:pPr>
      <w:r w:rsidRPr="00766708">
        <w:rPr>
          <w:rFonts w:ascii="Verdana" w:hAnsi="Verdana"/>
          <w:color w:val="313235"/>
          <w:sz w:val="20"/>
          <w:szCs w:val="20"/>
        </w:rPr>
        <w:t xml:space="preserve">Дочь Путина вышла замуж за сына одного из его близких друзей Кирилла Шамалова. Вскоре он стал вторым по величине акционером российского нефтехимического гиганта «Сибур», а в возрасте 32 </w:t>
      </w:r>
      <w:r>
        <w:rPr>
          <w:rFonts w:ascii="Verdana" w:hAnsi="Verdana"/>
          <w:color w:val="313235"/>
          <w:sz w:val="20"/>
          <w:szCs w:val="20"/>
        </w:rPr>
        <w:t>года</w:t>
      </w:r>
      <w:r w:rsidRPr="00766708">
        <w:rPr>
          <w:rFonts w:ascii="Verdana" w:hAnsi="Verdana"/>
          <w:color w:val="313235"/>
          <w:sz w:val="20"/>
          <w:szCs w:val="20"/>
        </w:rPr>
        <w:t xml:space="preserve"> стал самым молодым долларовым миллиардером в России с состоянием в 1,2 миллиарда долларов. Пара приобрела дом на Рублевке (роскошный подмосковный поселок) и роскошный дом во французском Биаррице, которые обошлись более чем в 20 миллионов евро. Они развелись в 2018 году.</w:t>
      </w:r>
    </w:p>
    <w:p w14:paraId="131AA3C6" w14:textId="77777777" w:rsidR="00933546" w:rsidRPr="00766708" w:rsidRDefault="00933546" w:rsidP="00933546">
      <w:pPr>
        <w:spacing w:after="100" w:afterAutospacing="1"/>
        <w:jc w:val="both"/>
        <w:rPr>
          <w:rFonts w:ascii="Verdana" w:hAnsi="Verdana"/>
          <w:color w:val="313235"/>
          <w:sz w:val="20"/>
          <w:szCs w:val="20"/>
        </w:rPr>
      </w:pPr>
      <w:r w:rsidRPr="00766708">
        <w:rPr>
          <w:rFonts w:ascii="Verdana" w:hAnsi="Verdana"/>
          <w:color w:val="313235"/>
          <w:sz w:val="20"/>
          <w:szCs w:val="20"/>
        </w:rPr>
        <w:lastRenderedPageBreak/>
        <w:t xml:space="preserve">19 мая совместное расследование «Важные истории» и немецкого издания </w:t>
      </w:r>
      <w:r w:rsidRPr="00933546">
        <w:rPr>
          <w:rFonts w:ascii="Verdana" w:hAnsi="Verdana"/>
          <w:color w:val="313235"/>
          <w:sz w:val="20"/>
          <w:szCs w:val="20"/>
        </w:rPr>
        <w:t>Der</w:t>
      </w:r>
      <w:r w:rsidRPr="00766708">
        <w:rPr>
          <w:rFonts w:ascii="Verdana" w:hAnsi="Verdana"/>
          <w:color w:val="313235"/>
          <w:sz w:val="20"/>
          <w:szCs w:val="20"/>
        </w:rPr>
        <w:t xml:space="preserve"> </w:t>
      </w:r>
      <w:r w:rsidRPr="00933546">
        <w:rPr>
          <w:rFonts w:ascii="Verdana" w:hAnsi="Verdana"/>
          <w:color w:val="313235"/>
          <w:sz w:val="20"/>
          <w:szCs w:val="20"/>
        </w:rPr>
        <w:t>Spiegel</w:t>
      </w:r>
      <w:r w:rsidRPr="00766708">
        <w:rPr>
          <w:rFonts w:ascii="Verdana" w:hAnsi="Verdana"/>
          <w:color w:val="313235"/>
          <w:sz w:val="20"/>
          <w:szCs w:val="20"/>
        </w:rPr>
        <w:t xml:space="preserve"> </w:t>
      </w:r>
      <w:r>
        <w:rPr>
          <w:rFonts w:ascii="Verdana" w:hAnsi="Verdana"/>
          <w:color w:val="313235"/>
          <w:sz w:val="20"/>
          <w:szCs w:val="20"/>
        </w:rPr>
        <w:t xml:space="preserve">на основании </w:t>
      </w:r>
      <w:r w:rsidRPr="00766708">
        <w:rPr>
          <w:rFonts w:ascii="Verdana" w:hAnsi="Verdana"/>
          <w:color w:val="313235"/>
          <w:sz w:val="20"/>
          <w:szCs w:val="20"/>
        </w:rPr>
        <w:t>информации</w:t>
      </w:r>
      <w:r>
        <w:rPr>
          <w:rFonts w:ascii="Verdana" w:hAnsi="Verdana"/>
          <w:color w:val="313235"/>
          <w:sz w:val="20"/>
          <w:szCs w:val="20"/>
        </w:rPr>
        <w:t xml:space="preserve">, полученной из </w:t>
      </w:r>
      <w:r w:rsidRPr="00766708">
        <w:rPr>
          <w:rFonts w:ascii="Verdana" w:hAnsi="Verdana"/>
          <w:color w:val="313235"/>
          <w:sz w:val="20"/>
          <w:szCs w:val="20"/>
        </w:rPr>
        <w:t>четырех источников</w:t>
      </w:r>
      <w:r>
        <w:rPr>
          <w:rFonts w:ascii="Verdana" w:hAnsi="Verdana"/>
          <w:color w:val="313235"/>
          <w:sz w:val="20"/>
          <w:szCs w:val="20"/>
        </w:rPr>
        <w:t>,</w:t>
      </w:r>
      <w:r w:rsidRPr="00766708">
        <w:rPr>
          <w:rFonts w:ascii="Verdana" w:hAnsi="Verdana"/>
          <w:color w:val="313235"/>
          <w:sz w:val="20"/>
          <w:szCs w:val="20"/>
        </w:rPr>
        <w:t xml:space="preserve"> пришло к выводу, что новым партнером Тихоновой стал известный художник Игорь Зеленский.</w:t>
      </w:r>
    </w:p>
    <w:p w14:paraId="00099283" w14:textId="77777777" w:rsidR="00933546" w:rsidRPr="00766708" w:rsidRDefault="00933546" w:rsidP="00933546">
      <w:pPr>
        <w:spacing w:after="100" w:afterAutospacing="1"/>
        <w:jc w:val="both"/>
        <w:rPr>
          <w:rFonts w:ascii="Verdana" w:hAnsi="Verdana"/>
          <w:color w:val="313235"/>
          <w:sz w:val="20"/>
          <w:szCs w:val="20"/>
        </w:rPr>
      </w:pPr>
      <w:r w:rsidRPr="00766708">
        <w:rPr>
          <w:rFonts w:ascii="Verdana" w:hAnsi="Verdana"/>
          <w:color w:val="313235"/>
          <w:sz w:val="20"/>
          <w:szCs w:val="20"/>
        </w:rPr>
        <w:t xml:space="preserve">Зеленскому 52 года. Он один из самых успешных и известных артистов балета России. Зеленский был солистом Мариинского театра, где станцевал все главные партии, затем — на премьере </w:t>
      </w:r>
      <w:r w:rsidRPr="00933546">
        <w:rPr>
          <w:rFonts w:ascii="Verdana" w:hAnsi="Verdana"/>
          <w:color w:val="313235"/>
          <w:sz w:val="20"/>
          <w:szCs w:val="20"/>
        </w:rPr>
        <w:t>New</w:t>
      </w:r>
      <w:r w:rsidRPr="00766708">
        <w:rPr>
          <w:rFonts w:ascii="Verdana" w:hAnsi="Verdana"/>
          <w:color w:val="313235"/>
          <w:sz w:val="20"/>
          <w:szCs w:val="20"/>
        </w:rPr>
        <w:t xml:space="preserve"> </w:t>
      </w:r>
      <w:r w:rsidRPr="00933546">
        <w:rPr>
          <w:rFonts w:ascii="Verdana" w:hAnsi="Verdana"/>
          <w:color w:val="313235"/>
          <w:sz w:val="20"/>
          <w:szCs w:val="20"/>
        </w:rPr>
        <w:t>York</w:t>
      </w:r>
      <w:r w:rsidRPr="00766708">
        <w:rPr>
          <w:rFonts w:ascii="Verdana" w:hAnsi="Verdana"/>
          <w:color w:val="313235"/>
          <w:sz w:val="20"/>
          <w:szCs w:val="20"/>
        </w:rPr>
        <w:t xml:space="preserve"> </w:t>
      </w:r>
      <w:r w:rsidRPr="00933546">
        <w:rPr>
          <w:rFonts w:ascii="Verdana" w:hAnsi="Verdana"/>
          <w:color w:val="313235"/>
          <w:sz w:val="20"/>
          <w:szCs w:val="20"/>
        </w:rPr>
        <w:t>City</w:t>
      </w:r>
      <w:r w:rsidRPr="00766708">
        <w:rPr>
          <w:rFonts w:ascii="Verdana" w:hAnsi="Verdana"/>
          <w:color w:val="313235"/>
          <w:sz w:val="20"/>
          <w:szCs w:val="20"/>
        </w:rPr>
        <w:t xml:space="preserve"> </w:t>
      </w:r>
      <w:r w:rsidRPr="00933546">
        <w:rPr>
          <w:rFonts w:ascii="Verdana" w:hAnsi="Verdana"/>
          <w:color w:val="313235"/>
          <w:sz w:val="20"/>
          <w:szCs w:val="20"/>
        </w:rPr>
        <w:t>Ballet</w:t>
      </w:r>
      <w:r w:rsidRPr="00766708">
        <w:rPr>
          <w:rFonts w:ascii="Verdana" w:hAnsi="Verdana"/>
          <w:color w:val="313235"/>
          <w:sz w:val="20"/>
          <w:szCs w:val="20"/>
        </w:rPr>
        <w:t>.</w:t>
      </w:r>
    </w:p>
    <w:p w14:paraId="0A466C2E" w14:textId="77777777" w:rsidR="00933546" w:rsidRPr="00766708" w:rsidRDefault="00933546" w:rsidP="00933546">
      <w:pPr>
        <w:spacing w:after="100" w:afterAutospacing="1"/>
        <w:jc w:val="both"/>
        <w:rPr>
          <w:rFonts w:ascii="Verdana" w:hAnsi="Verdana"/>
          <w:color w:val="313235"/>
          <w:sz w:val="20"/>
          <w:szCs w:val="20"/>
        </w:rPr>
      </w:pPr>
      <w:r w:rsidRPr="00766708">
        <w:rPr>
          <w:rFonts w:ascii="Verdana" w:hAnsi="Verdana"/>
          <w:color w:val="313235"/>
          <w:sz w:val="20"/>
          <w:szCs w:val="20"/>
        </w:rPr>
        <w:t>Тихонова летала в Мюнхен более 50 раз за последние два года. Зеленский живет и работает в этом городе с 2016 года. В конце 2019 года Тихонова готовилась к переезду в Германию.</w:t>
      </w:r>
    </w:p>
    <w:p w14:paraId="4AB0EA37" w14:textId="77777777" w:rsidR="00933546" w:rsidRPr="00766708" w:rsidRDefault="00933546" w:rsidP="00933546">
      <w:pPr>
        <w:spacing w:after="100" w:afterAutospacing="1"/>
        <w:jc w:val="both"/>
        <w:rPr>
          <w:rFonts w:ascii="Verdana" w:hAnsi="Verdana"/>
          <w:color w:val="313235"/>
          <w:sz w:val="20"/>
          <w:szCs w:val="20"/>
        </w:rPr>
      </w:pPr>
      <w:r w:rsidRPr="00766708">
        <w:rPr>
          <w:rFonts w:ascii="Verdana" w:hAnsi="Verdana"/>
          <w:color w:val="313235"/>
          <w:sz w:val="20"/>
          <w:szCs w:val="20"/>
        </w:rPr>
        <w:t>Тихонова работала на различных должностях в Московском государственном университете имени М.В. Ломоносова, а с 2018 года возглавила Фонд «Иннопрактика». В 2019 году получила диплом физико-математического факультета того же вуза.</w:t>
      </w:r>
    </w:p>
    <w:p w14:paraId="00162EBF" w14:textId="77777777" w:rsidR="00933546" w:rsidRPr="00766708" w:rsidRDefault="00933546" w:rsidP="00933546">
      <w:pPr>
        <w:spacing w:after="100" w:afterAutospacing="1"/>
        <w:jc w:val="both"/>
        <w:rPr>
          <w:rFonts w:ascii="Verdana" w:hAnsi="Verdana"/>
          <w:color w:val="313235"/>
          <w:sz w:val="20"/>
          <w:szCs w:val="20"/>
        </w:rPr>
      </w:pPr>
      <w:r w:rsidRPr="00766708">
        <w:rPr>
          <w:rFonts w:ascii="Verdana" w:hAnsi="Verdana"/>
          <w:color w:val="313235"/>
          <w:sz w:val="20"/>
          <w:szCs w:val="20"/>
        </w:rPr>
        <w:t>Однако все научные публикации Тихоновой являются соавторскими, и она не выпускает полностью самостоятельных работ. Изучение вестибулярного аппарата Тихоновой как математика требовало детальн</w:t>
      </w:r>
      <w:r>
        <w:rPr>
          <w:rFonts w:ascii="Verdana" w:hAnsi="Verdana"/>
          <w:color w:val="313235"/>
          <w:sz w:val="20"/>
          <w:szCs w:val="20"/>
        </w:rPr>
        <w:t>ого</w:t>
      </w:r>
      <w:r w:rsidRPr="00766708">
        <w:rPr>
          <w:rFonts w:ascii="Verdana" w:hAnsi="Verdana"/>
          <w:color w:val="313235"/>
          <w:sz w:val="20"/>
          <w:szCs w:val="20"/>
        </w:rPr>
        <w:t xml:space="preserve"> знани</w:t>
      </w:r>
      <w:r>
        <w:rPr>
          <w:rFonts w:ascii="Verdana" w:hAnsi="Verdana"/>
          <w:color w:val="313235"/>
          <w:sz w:val="20"/>
          <w:szCs w:val="20"/>
        </w:rPr>
        <w:t>я</w:t>
      </w:r>
      <w:r w:rsidRPr="00766708">
        <w:rPr>
          <w:rFonts w:ascii="Verdana" w:hAnsi="Verdana"/>
          <w:color w:val="313235"/>
          <w:sz w:val="20"/>
          <w:szCs w:val="20"/>
        </w:rPr>
        <w:t xml:space="preserve"> о строении мозга.</w:t>
      </w:r>
    </w:p>
    <w:p w14:paraId="6E0C12D3" w14:textId="77777777" w:rsidR="00933546" w:rsidRPr="00766708" w:rsidRDefault="00933546" w:rsidP="00933546">
      <w:pPr>
        <w:spacing w:after="100" w:afterAutospacing="1"/>
        <w:jc w:val="both"/>
        <w:rPr>
          <w:rFonts w:ascii="Verdana" w:hAnsi="Verdana"/>
          <w:color w:val="313235"/>
          <w:sz w:val="20"/>
          <w:szCs w:val="20"/>
        </w:rPr>
      </w:pPr>
      <w:r>
        <w:rPr>
          <w:rFonts w:ascii="Verdana" w:hAnsi="Verdana"/>
          <w:b/>
          <w:bCs/>
          <w:color w:val="313235"/>
          <w:sz w:val="20"/>
          <w:szCs w:val="20"/>
        </w:rPr>
        <w:t>Мария</w:t>
      </w:r>
      <w:r w:rsidRPr="00766708">
        <w:rPr>
          <w:rFonts w:ascii="Verdana" w:hAnsi="Verdana"/>
          <w:b/>
          <w:bCs/>
          <w:color w:val="313235"/>
          <w:sz w:val="20"/>
          <w:szCs w:val="20"/>
        </w:rPr>
        <w:t xml:space="preserve"> </w:t>
      </w:r>
      <w:r>
        <w:rPr>
          <w:rFonts w:ascii="Verdana" w:hAnsi="Verdana"/>
          <w:b/>
          <w:bCs/>
          <w:color w:val="313235"/>
          <w:sz w:val="20"/>
          <w:szCs w:val="20"/>
        </w:rPr>
        <w:t>Воронцова</w:t>
      </w:r>
      <w:r w:rsidRPr="00766708">
        <w:rPr>
          <w:rFonts w:ascii="Verdana" w:hAnsi="Verdana"/>
          <w:color w:val="313235"/>
          <w:sz w:val="20"/>
          <w:szCs w:val="20"/>
        </w:rPr>
        <w:t>– старшая из двух сестер – родилась в Петербурге. Окончила медицинский факультет Московского университета и биологический факультет Санкт-Петербургского университета по специальности эндокринология. Она была замужем за голландским бизнесменом российского происхождения Йорритом Фаассеном, который занимал должность директора по развитию бизнеса «Газпрома». Они жили с детьми в роскошном пентхаусе в Амстердаме. Однако, по некоторым последним данным, их брак распался.</w:t>
      </w:r>
    </w:p>
    <w:p w14:paraId="603B26C2" w14:textId="77777777" w:rsidR="00933546" w:rsidRPr="00766708" w:rsidRDefault="00933546" w:rsidP="00933546">
      <w:pPr>
        <w:spacing w:after="100" w:afterAutospacing="1"/>
        <w:jc w:val="both"/>
        <w:rPr>
          <w:rFonts w:ascii="Verdana" w:hAnsi="Verdana"/>
          <w:color w:val="313235"/>
          <w:sz w:val="20"/>
          <w:szCs w:val="20"/>
        </w:rPr>
      </w:pPr>
      <w:r w:rsidRPr="00766708">
        <w:rPr>
          <w:rFonts w:ascii="Verdana" w:hAnsi="Verdana"/>
          <w:color w:val="313235"/>
          <w:sz w:val="20"/>
          <w:szCs w:val="20"/>
        </w:rPr>
        <w:t>В 2019 году Воронцова стала совладелицей медицинской компании «Номеко», которая занимается реализацией крупнейшего в истории российского здравоохранения частного инвестиционного проекта, направленного на борьбу с онкологическими заболеваниями. Стоимость медицинского комплекса «Номеко» оценивается в 40 миллиардов рублей, а на генетические исследования под руководством Воронцовой власти России выделили более 200 миллиардов рублей.</w:t>
      </w:r>
    </w:p>
    <w:p w14:paraId="584ABC90" w14:textId="77777777" w:rsidR="00933546" w:rsidRPr="00AA5782" w:rsidRDefault="00933546" w:rsidP="00933546">
      <w:pPr>
        <w:spacing w:after="100" w:afterAutospacing="1"/>
        <w:jc w:val="both"/>
        <w:outlineLvl w:val="0"/>
        <w:rPr>
          <w:rFonts w:ascii="Verdana" w:hAnsi="Verdana"/>
          <w:b/>
          <w:bCs/>
          <w:color w:val="FF0000"/>
          <w:kern w:val="36"/>
          <w:sz w:val="20"/>
          <w:szCs w:val="20"/>
        </w:rPr>
      </w:pPr>
      <w:r w:rsidRPr="00AA5782">
        <w:rPr>
          <w:rFonts w:ascii="Verdana" w:hAnsi="Verdana" w:cs="Arial"/>
          <w:b/>
          <w:bCs/>
          <w:color w:val="FF0000"/>
          <w:sz w:val="20"/>
          <w:szCs w:val="20"/>
        </w:rPr>
        <w:t xml:space="preserve">Шойгу и его сын </w:t>
      </w:r>
      <w:r w:rsidRPr="00AA5782">
        <w:rPr>
          <w:rFonts w:ascii="Verdana" w:hAnsi="Verdana"/>
          <w:color w:val="000000" w:themeColor="text1"/>
          <w:kern w:val="36"/>
          <w:sz w:val="20"/>
          <w:szCs w:val="20"/>
        </w:rPr>
        <w:t>(</w:t>
      </w:r>
      <w:r>
        <w:rPr>
          <w:rFonts w:ascii="Verdana" w:hAnsi="Verdana"/>
          <w:color w:val="000000" w:themeColor="text1"/>
          <w:kern w:val="36"/>
          <w:sz w:val="20"/>
          <w:szCs w:val="20"/>
        </w:rPr>
        <w:t>Александра Клитина</w:t>
      </w:r>
      <w:r w:rsidRPr="00AA5782">
        <w:rPr>
          <w:rFonts w:ascii="Verdana" w:hAnsi="Verdana"/>
          <w:color w:val="000000" w:themeColor="text1"/>
          <w:kern w:val="36"/>
          <w:sz w:val="20"/>
          <w:szCs w:val="20"/>
        </w:rPr>
        <w:t>)</w:t>
      </w:r>
    </w:p>
    <w:p w14:paraId="4630C338" w14:textId="77777777" w:rsidR="00933546" w:rsidRPr="00AA5782" w:rsidRDefault="00933546" w:rsidP="00933546">
      <w:pPr>
        <w:jc w:val="both"/>
        <w:rPr>
          <w:rFonts w:ascii="Verdana" w:hAnsi="Verdana"/>
          <w:color w:val="000000"/>
          <w:sz w:val="20"/>
          <w:szCs w:val="20"/>
        </w:rPr>
      </w:pPr>
    </w:p>
    <w:p w14:paraId="57BE0C31" w14:textId="77777777" w:rsidR="00933546" w:rsidRPr="00AA5782" w:rsidRDefault="00933546" w:rsidP="00933546">
      <w:pPr>
        <w:jc w:val="both"/>
        <w:rPr>
          <w:rFonts w:ascii="Verdana" w:hAnsi="Verdana"/>
          <w:color w:val="000000"/>
          <w:sz w:val="20"/>
          <w:szCs w:val="20"/>
        </w:rPr>
      </w:pPr>
    </w:p>
    <w:p w14:paraId="30E68D44" w14:textId="77777777" w:rsidR="00933546" w:rsidRPr="00D61F41" w:rsidRDefault="00933546" w:rsidP="00933546">
      <w:pPr>
        <w:jc w:val="center"/>
        <w:rPr>
          <w:rStyle w:val="Strong"/>
          <w:rFonts w:ascii="Verdana" w:hAnsi="Verdana"/>
          <w:b w:val="0"/>
          <w:bCs w:val="0"/>
          <w:color w:val="000000"/>
          <w:sz w:val="20"/>
          <w:szCs w:val="20"/>
        </w:rPr>
      </w:pPr>
      <w:r w:rsidRPr="00D61F41">
        <w:rPr>
          <w:rFonts w:ascii="Verdana" w:hAnsi="Verdana"/>
          <w:color w:val="000000"/>
          <w:sz w:val="20"/>
          <w:szCs w:val="20"/>
        </w:rPr>
        <w:lastRenderedPageBreak/>
        <w:fldChar w:fldCharType="begin"/>
      </w:r>
      <w:r w:rsidRPr="00D61F41">
        <w:rPr>
          <w:rFonts w:ascii="Verdana" w:hAnsi="Verdana"/>
          <w:color w:val="000000"/>
          <w:sz w:val="20"/>
          <w:szCs w:val="20"/>
        </w:rPr>
        <w:instrText xml:space="preserve"> INCLUDEPICTURE "https://static.kyivpost.com/storage/2022/05/27/8e738ac8eb467ca0511f2ba77ddda609.png?w=1280&amp;q=90&amp;f=webp" \* MERGEFORMATINET </w:instrText>
      </w:r>
      <w:r w:rsidRPr="00D61F41">
        <w:rPr>
          <w:rFonts w:ascii="Verdana" w:hAnsi="Verdana"/>
          <w:color w:val="000000"/>
          <w:sz w:val="20"/>
          <w:szCs w:val="20"/>
        </w:rPr>
        <w:fldChar w:fldCharType="separate"/>
      </w:r>
      <w:r w:rsidRPr="00D61F41">
        <w:rPr>
          <w:rFonts w:ascii="Verdana" w:hAnsi="Verdana"/>
          <w:noProof/>
          <w:color w:val="000000"/>
          <w:sz w:val="20"/>
          <w:szCs w:val="20"/>
          <w:lang w:eastAsia="ru-RU"/>
        </w:rPr>
        <w:drawing>
          <wp:inline distT="0" distB="0" distL="0" distR="0" wp14:anchorId="5F5FF309" wp14:editId="7EFB935B">
            <wp:extent cx="3102610" cy="4072689"/>
            <wp:effectExtent l="0" t="0" r="0" b="4445"/>
            <wp:docPr id="384168027" name="Picture 384168027" descr="Children of Russia (Part II): Shoigu and his dau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ren of Russia (Part II): Shoigu and his daught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6544" cy="4077853"/>
                    </a:xfrm>
                    <a:prstGeom prst="rect">
                      <a:avLst/>
                    </a:prstGeom>
                    <a:noFill/>
                    <a:ln>
                      <a:noFill/>
                    </a:ln>
                  </pic:spPr>
                </pic:pic>
              </a:graphicData>
            </a:graphic>
          </wp:inline>
        </w:drawing>
      </w:r>
      <w:r w:rsidRPr="00D61F41">
        <w:rPr>
          <w:rFonts w:ascii="Verdana" w:hAnsi="Verdana"/>
          <w:color w:val="000000"/>
          <w:sz w:val="20"/>
          <w:szCs w:val="20"/>
        </w:rPr>
        <w:fldChar w:fldCharType="end"/>
      </w:r>
    </w:p>
    <w:p w14:paraId="17C63EE6" w14:textId="77777777" w:rsidR="00933546" w:rsidRPr="00AA5782" w:rsidRDefault="00933546" w:rsidP="00933546">
      <w:pPr>
        <w:pStyle w:val="NormalWeb"/>
        <w:spacing w:before="0" w:beforeAutospacing="0"/>
        <w:jc w:val="center"/>
        <w:rPr>
          <w:rFonts w:ascii="Verdana" w:hAnsi="Verdana"/>
          <w:i/>
          <w:iCs/>
          <w:color w:val="313235"/>
          <w:sz w:val="20"/>
          <w:szCs w:val="20"/>
        </w:rPr>
      </w:pPr>
      <w:r w:rsidRPr="00AA5782">
        <w:rPr>
          <w:rStyle w:val="Strong"/>
          <w:rFonts w:ascii="Verdana" w:hAnsi="Verdana"/>
          <w:i/>
          <w:iCs/>
          <w:color w:val="000000"/>
          <w:sz w:val="20"/>
          <w:szCs w:val="20"/>
        </w:rPr>
        <w:t>Генерал Российской армии Сергей Шойгу фактически никогда не служил в вооруженных силах, но это не помешало ему возглавить Министерство обороны и иметь престижное воинское звание.</w:t>
      </w:r>
    </w:p>
    <w:p w14:paraId="2B67C530" w14:textId="77777777" w:rsidR="00933546" w:rsidRPr="00AA5782" w:rsidRDefault="00933546" w:rsidP="00933546">
      <w:pPr>
        <w:jc w:val="both"/>
        <w:rPr>
          <w:rFonts w:ascii="Verdana" w:hAnsi="Verdana"/>
          <w:color w:val="000000"/>
          <w:sz w:val="20"/>
          <w:szCs w:val="20"/>
        </w:rPr>
      </w:pPr>
      <w:hyperlink r:id="rId10" w:history="1">
        <w:r w:rsidRPr="00933546">
          <w:rPr>
            <w:rStyle w:val="Hyperlink"/>
            <w:rFonts w:ascii="Verdana" w:hAnsi="Verdana"/>
            <w:sz w:val="20"/>
            <w:szCs w:val="20"/>
          </w:rPr>
          <w:t>Kyiv</w:t>
        </w:r>
        <w:r w:rsidRPr="00AA5782">
          <w:rPr>
            <w:rStyle w:val="Hyperlink"/>
            <w:rFonts w:ascii="Verdana" w:hAnsi="Verdana"/>
            <w:sz w:val="20"/>
            <w:szCs w:val="20"/>
          </w:rPr>
          <w:t xml:space="preserve"> </w:t>
        </w:r>
        <w:r w:rsidRPr="00933546">
          <w:rPr>
            <w:rStyle w:val="Hyperlink"/>
            <w:rFonts w:ascii="Verdana" w:hAnsi="Verdana"/>
            <w:sz w:val="20"/>
            <w:szCs w:val="20"/>
          </w:rPr>
          <w:t>Post</w:t>
        </w:r>
      </w:hyperlink>
      <w:r w:rsidRPr="00AA5782">
        <w:rPr>
          <w:rFonts w:ascii="Verdana" w:hAnsi="Verdana"/>
          <w:color w:val="000000"/>
          <w:sz w:val="20"/>
          <w:szCs w:val="20"/>
        </w:rPr>
        <w:t xml:space="preserve"> (27.05.2023) – Выдержки. Он также выступает за обязательную воинскую повинность для привития «морального стержня», но сам Шойгу ни</w:t>
      </w:r>
      <w:r>
        <w:rPr>
          <w:rFonts w:ascii="Verdana" w:hAnsi="Verdana"/>
          <w:color w:val="000000"/>
          <w:sz w:val="20"/>
          <w:szCs w:val="20"/>
        </w:rPr>
        <w:t>когда не принимал в этом участия</w:t>
      </w:r>
      <w:r w:rsidRPr="00AA5782">
        <w:rPr>
          <w:rFonts w:ascii="Verdana" w:hAnsi="Verdana"/>
          <w:color w:val="000000"/>
          <w:sz w:val="20"/>
          <w:szCs w:val="20"/>
        </w:rPr>
        <w:t>.</w:t>
      </w:r>
    </w:p>
    <w:p w14:paraId="47048ECA" w14:textId="77777777" w:rsidR="00933546" w:rsidRPr="00AA5782" w:rsidRDefault="00933546" w:rsidP="00933546">
      <w:pPr>
        <w:jc w:val="both"/>
        <w:rPr>
          <w:rFonts w:ascii="Verdana" w:hAnsi="Verdana"/>
          <w:color w:val="000000"/>
          <w:sz w:val="20"/>
          <w:szCs w:val="20"/>
        </w:rPr>
      </w:pPr>
    </w:p>
    <w:p w14:paraId="14E6B8BF" w14:textId="77777777" w:rsidR="00933546" w:rsidRDefault="00933546" w:rsidP="00933546">
      <w:pPr>
        <w:jc w:val="both"/>
        <w:rPr>
          <w:rFonts w:ascii="Verdana" w:hAnsi="Verdana" w:cs="Arial"/>
          <w:color w:val="333333"/>
          <w:sz w:val="20"/>
          <w:szCs w:val="20"/>
        </w:rPr>
      </w:pPr>
      <w:r w:rsidRPr="001A3ECC">
        <w:rPr>
          <w:rFonts w:ascii="Verdana" w:hAnsi="Verdana" w:cs="Arial"/>
          <w:color w:val="333333"/>
          <w:sz w:val="20"/>
          <w:szCs w:val="20"/>
        </w:rPr>
        <w:t>Итак, кто такой Сергей Шойгу и что мы знаем о семье одного из самых высокопоставленных участников жестокого вторжения России в Украину?</w:t>
      </w:r>
    </w:p>
    <w:p w14:paraId="724A374C" w14:textId="77777777" w:rsidR="00933546" w:rsidRPr="001A3ECC" w:rsidRDefault="00933546" w:rsidP="00933546">
      <w:pPr>
        <w:jc w:val="both"/>
        <w:rPr>
          <w:rFonts w:ascii="Verdana" w:hAnsi="Verdana" w:cs="Arial"/>
          <w:color w:val="333333"/>
          <w:sz w:val="20"/>
          <w:szCs w:val="20"/>
        </w:rPr>
      </w:pPr>
    </w:p>
    <w:p w14:paraId="24385C7E" w14:textId="77777777" w:rsidR="00933546" w:rsidRDefault="00933546" w:rsidP="00933546">
      <w:pPr>
        <w:jc w:val="both"/>
        <w:rPr>
          <w:rFonts w:ascii="Verdana" w:hAnsi="Verdana" w:cs="Arial"/>
          <w:color w:val="333333"/>
          <w:sz w:val="20"/>
          <w:szCs w:val="20"/>
        </w:rPr>
      </w:pPr>
      <w:r w:rsidRPr="001A3ECC">
        <w:rPr>
          <w:rFonts w:ascii="Verdana" w:hAnsi="Verdana" w:cs="Arial"/>
          <w:color w:val="333333"/>
          <w:sz w:val="20"/>
          <w:szCs w:val="20"/>
        </w:rPr>
        <w:t>Шойгу окончил Красноярский политехнический институт в 1977 году по специальности инженер-строитель. Как и многим выпускникам советских вузов, ему было присвоено звание лейтенанта запаса.</w:t>
      </w:r>
    </w:p>
    <w:p w14:paraId="2141073F" w14:textId="77777777" w:rsidR="00933546" w:rsidRPr="001A3ECC" w:rsidRDefault="00933546" w:rsidP="00933546">
      <w:pPr>
        <w:jc w:val="both"/>
        <w:rPr>
          <w:rFonts w:ascii="Verdana" w:hAnsi="Verdana" w:cs="Arial"/>
          <w:color w:val="333333"/>
          <w:sz w:val="20"/>
          <w:szCs w:val="20"/>
        </w:rPr>
      </w:pPr>
    </w:p>
    <w:p w14:paraId="56BFBB93" w14:textId="77777777" w:rsidR="00933546" w:rsidRDefault="00933546" w:rsidP="00933546">
      <w:pPr>
        <w:jc w:val="both"/>
        <w:rPr>
          <w:rFonts w:ascii="Verdana" w:hAnsi="Verdana" w:cs="Arial"/>
          <w:color w:val="333333"/>
          <w:sz w:val="20"/>
          <w:szCs w:val="20"/>
        </w:rPr>
      </w:pPr>
      <w:r w:rsidRPr="001A3ECC">
        <w:rPr>
          <w:rFonts w:ascii="Verdana" w:hAnsi="Verdana" w:cs="Arial"/>
          <w:color w:val="333333"/>
          <w:sz w:val="20"/>
          <w:szCs w:val="20"/>
        </w:rPr>
        <w:t>Долгое время работал на разных должностях в строительных компаниях Сибири. В конце 1980-х занимал должности секретаря и инспектора в Ачинском и Красноярском комитетах КПСС.</w:t>
      </w:r>
    </w:p>
    <w:p w14:paraId="148BDF61" w14:textId="77777777" w:rsidR="00933546" w:rsidRPr="001A3ECC" w:rsidRDefault="00933546" w:rsidP="00933546">
      <w:pPr>
        <w:jc w:val="both"/>
        <w:rPr>
          <w:rFonts w:ascii="Verdana" w:hAnsi="Verdana" w:cs="Arial"/>
          <w:color w:val="333333"/>
          <w:sz w:val="20"/>
          <w:szCs w:val="20"/>
        </w:rPr>
      </w:pPr>
    </w:p>
    <w:p w14:paraId="55055212" w14:textId="77777777" w:rsidR="00933546" w:rsidRDefault="00933546" w:rsidP="00933546">
      <w:pPr>
        <w:jc w:val="both"/>
        <w:rPr>
          <w:rFonts w:ascii="Verdana" w:hAnsi="Verdana" w:cs="Arial"/>
          <w:color w:val="333333"/>
          <w:sz w:val="20"/>
          <w:szCs w:val="20"/>
        </w:rPr>
      </w:pPr>
      <w:r w:rsidRPr="001A3ECC">
        <w:rPr>
          <w:rFonts w:ascii="Verdana" w:hAnsi="Verdana" w:cs="Arial"/>
          <w:color w:val="333333"/>
          <w:sz w:val="20"/>
          <w:szCs w:val="20"/>
        </w:rPr>
        <w:t>После этого Шойгу переехал в Москву и работал заместителем председателя Госкомитета по строительству и архитектуре, затем в 1991 году стал главой ГКЧП России.</w:t>
      </w:r>
    </w:p>
    <w:p w14:paraId="482A6178" w14:textId="77777777" w:rsidR="00933546" w:rsidRPr="001A3ECC" w:rsidRDefault="00933546" w:rsidP="00933546">
      <w:pPr>
        <w:jc w:val="both"/>
        <w:rPr>
          <w:rFonts w:ascii="Verdana" w:hAnsi="Verdana" w:cs="Arial"/>
          <w:color w:val="333333"/>
          <w:sz w:val="20"/>
          <w:szCs w:val="20"/>
        </w:rPr>
      </w:pPr>
    </w:p>
    <w:p w14:paraId="1CEA05C6" w14:textId="77777777" w:rsidR="00933546" w:rsidRDefault="00933546" w:rsidP="00933546">
      <w:pPr>
        <w:jc w:val="both"/>
        <w:rPr>
          <w:rFonts w:ascii="Verdana" w:hAnsi="Verdana" w:cs="Arial"/>
          <w:color w:val="333333"/>
          <w:sz w:val="20"/>
          <w:szCs w:val="20"/>
        </w:rPr>
      </w:pPr>
      <w:r w:rsidRPr="001A3ECC">
        <w:rPr>
          <w:rFonts w:ascii="Verdana" w:hAnsi="Verdana" w:cs="Arial"/>
          <w:color w:val="333333"/>
          <w:sz w:val="20"/>
          <w:szCs w:val="20"/>
        </w:rPr>
        <w:t xml:space="preserve">Шойгу активно поддерживал бывшего президента России Бориса Ельцина. В 1993 году Ельцин присвоил ему звание генерал-майора, перешагнув несколько званий, </w:t>
      </w:r>
      <w:r>
        <w:rPr>
          <w:rFonts w:ascii="Verdana" w:hAnsi="Verdana" w:cs="Arial"/>
          <w:color w:val="333333"/>
          <w:sz w:val="20"/>
          <w:szCs w:val="20"/>
        </w:rPr>
        <w:t>которых Шойгу никогда не имел</w:t>
      </w:r>
      <w:r w:rsidRPr="001A3ECC">
        <w:rPr>
          <w:rFonts w:ascii="Verdana" w:hAnsi="Verdana" w:cs="Arial"/>
          <w:color w:val="333333"/>
          <w:sz w:val="20"/>
          <w:szCs w:val="20"/>
        </w:rPr>
        <w:t xml:space="preserve">. С 1994 по 2012 год </w:t>
      </w:r>
      <w:r>
        <w:rPr>
          <w:rFonts w:ascii="Verdana" w:hAnsi="Verdana" w:cs="Arial"/>
          <w:color w:val="333333"/>
          <w:sz w:val="20"/>
          <w:szCs w:val="20"/>
        </w:rPr>
        <w:t xml:space="preserve">он </w:t>
      </w:r>
      <w:r w:rsidRPr="001A3ECC">
        <w:rPr>
          <w:rFonts w:ascii="Verdana" w:hAnsi="Verdana" w:cs="Arial"/>
          <w:color w:val="333333"/>
          <w:sz w:val="20"/>
          <w:szCs w:val="20"/>
        </w:rPr>
        <w:t>возглавлял МЧС.</w:t>
      </w:r>
    </w:p>
    <w:p w14:paraId="58EC33DA" w14:textId="77777777" w:rsidR="00933546" w:rsidRPr="001A3ECC" w:rsidRDefault="00933546" w:rsidP="00933546">
      <w:pPr>
        <w:jc w:val="both"/>
        <w:rPr>
          <w:rFonts w:ascii="Verdana" w:hAnsi="Verdana" w:cs="Arial"/>
          <w:color w:val="333333"/>
          <w:sz w:val="20"/>
          <w:szCs w:val="20"/>
        </w:rPr>
      </w:pPr>
    </w:p>
    <w:p w14:paraId="788E1180" w14:textId="77777777" w:rsidR="00933546" w:rsidRPr="001A3ECC" w:rsidRDefault="00933546" w:rsidP="00933546">
      <w:pPr>
        <w:jc w:val="both"/>
        <w:rPr>
          <w:rFonts w:ascii="Verdana" w:hAnsi="Verdana" w:cs="Arial"/>
          <w:color w:val="333333"/>
          <w:sz w:val="20"/>
          <w:szCs w:val="20"/>
        </w:rPr>
      </w:pPr>
      <w:r w:rsidRPr="001A3ECC">
        <w:rPr>
          <w:rFonts w:ascii="Verdana" w:hAnsi="Verdana" w:cs="Arial"/>
          <w:color w:val="333333"/>
          <w:sz w:val="20"/>
          <w:szCs w:val="20"/>
        </w:rPr>
        <w:t>В 1995, 1996 и 1998 годах Шойгу был удостоен новых воинских званий, затем в 2003 году получил от президента Владимира Путина звание генерала армии, а в 2012 году, наконец, стал министром обороны России.</w:t>
      </w:r>
    </w:p>
    <w:p w14:paraId="7D425D7F" w14:textId="77777777" w:rsidR="00933546" w:rsidRDefault="00933546" w:rsidP="00933546">
      <w:pPr>
        <w:jc w:val="both"/>
        <w:rPr>
          <w:rFonts w:ascii="Verdana" w:hAnsi="Verdana" w:cs="Arial"/>
          <w:color w:val="333333"/>
          <w:sz w:val="20"/>
          <w:szCs w:val="20"/>
        </w:rPr>
      </w:pPr>
      <w:r w:rsidRPr="001A3ECC">
        <w:rPr>
          <w:rFonts w:ascii="Verdana" w:hAnsi="Verdana" w:cs="Arial"/>
          <w:color w:val="333333"/>
          <w:sz w:val="20"/>
          <w:szCs w:val="20"/>
        </w:rPr>
        <w:lastRenderedPageBreak/>
        <w:t>У Шойгу есть сын — Данила Сергеевич Шебунов — и две взрослые дочери — 45-летняя Юлия и 31-летняя Ксения.</w:t>
      </w:r>
    </w:p>
    <w:p w14:paraId="7609D708" w14:textId="77777777" w:rsidR="00933546" w:rsidRPr="001A3ECC" w:rsidRDefault="00933546" w:rsidP="00933546">
      <w:pPr>
        <w:jc w:val="both"/>
        <w:rPr>
          <w:rFonts w:ascii="Verdana" w:hAnsi="Verdana" w:cs="Arial"/>
          <w:color w:val="333333"/>
          <w:sz w:val="20"/>
          <w:szCs w:val="20"/>
        </w:rPr>
      </w:pPr>
    </w:p>
    <w:p w14:paraId="728B3E85" w14:textId="77777777" w:rsidR="00933546" w:rsidRDefault="00933546" w:rsidP="00933546">
      <w:pPr>
        <w:jc w:val="both"/>
        <w:rPr>
          <w:rFonts w:ascii="Verdana" w:hAnsi="Verdana"/>
          <w:color w:val="000000"/>
          <w:sz w:val="20"/>
          <w:szCs w:val="20"/>
        </w:rPr>
      </w:pPr>
      <w:r w:rsidRPr="001A3ECC">
        <w:rPr>
          <w:rFonts w:ascii="Verdana" w:hAnsi="Verdana" w:cs="Arial"/>
          <w:color w:val="333333"/>
          <w:sz w:val="20"/>
          <w:szCs w:val="20"/>
        </w:rPr>
        <w:t>Пока отец Ксении угрожает Западу</w:t>
      </w:r>
      <w:r w:rsidRPr="00AA5782">
        <w:rPr>
          <w:rFonts w:ascii="Verdana" w:hAnsi="Verdana"/>
          <w:color w:val="000000"/>
          <w:sz w:val="20"/>
          <w:szCs w:val="20"/>
        </w:rPr>
        <w:t xml:space="preserve"> войной, Ксения и ее муж путешествовали и отдыхали в разных странах Европы.</w:t>
      </w:r>
    </w:p>
    <w:p w14:paraId="62EA74D1" w14:textId="77777777" w:rsidR="00933546" w:rsidRPr="00AA5782" w:rsidRDefault="00933546" w:rsidP="00933546">
      <w:pPr>
        <w:jc w:val="both"/>
        <w:rPr>
          <w:rFonts w:ascii="Verdana" w:hAnsi="Verdana"/>
          <w:color w:val="000000"/>
          <w:sz w:val="20"/>
          <w:szCs w:val="20"/>
        </w:rPr>
      </w:pPr>
    </w:p>
    <w:p w14:paraId="5790638B" w14:textId="77777777" w:rsidR="00933546" w:rsidRPr="00AA5782" w:rsidRDefault="00933546" w:rsidP="00933546">
      <w:pPr>
        <w:jc w:val="both"/>
        <w:rPr>
          <w:rFonts w:ascii="Verdana" w:hAnsi="Verdana"/>
          <w:color w:val="313235"/>
          <w:sz w:val="20"/>
          <w:szCs w:val="20"/>
        </w:rPr>
      </w:pPr>
      <w:r w:rsidRPr="00AA5782">
        <w:rPr>
          <w:rFonts w:ascii="Verdana" w:hAnsi="Verdana"/>
          <w:color w:val="000000"/>
          <w:sz w:val="20"/>
          <w:szCs w:val="20"/>
        </w:rPr>
        <w:t xml:space="preserve">12 марта Ксения закрыла свой аккаунт в </w:t>
      </w:r>
      <w:r w:rsidRPr="00933546">
        <w:rPr>
          <w:rFonts w:ascii="Verdana" w:hAnsi="Verdana"/>
          <w:color w:val="000000"/>
          <w:sz w:val="20"/>
          <w:szCs w:val="20"/>
        </w:rPr>
        <w:t>Instagram</w:t>
      </w:r>
      <w:r w:rsidRPr="00AA5782">
        <w:rPr>
          <w:rFonts w:ascii="Verdana" w:hAnsi="Verdana"/>
          <w:color w:val="000000"/>
          <w:sz w:val="20"/>
          <w:szCs w:val="20"/>
        </w:rPr>
        <w:t>. Перед этим она написала пост в поддержку отца, заявив, что ей не стыдно быть русской и что военные действия на Украине она считает необходимостью.</w:t>
      </w:r>
    </w:p>
    <w:p w14:paraId="5947C1BB" w14:textId="77777777" w:rsidR="00933546" w:rsidRPr="00AA5782" w:rsidRDefault="00933546" w:rsidP="00933546">
      <w:pPr>
        <w:spacing w:before="240" w:after="300"/>
        <w:outlineLvl w:val="0"/>
        <w:rPr>
          <w:rFonts w:ascii="Verdana" w:hAnsi="Verdana"/>
          <w:b/>
          <w:bCs/>
          <w:color w:val="FF0000"/>
          <w:spacing w:val="-5"/>
          <w:kern w:val="36"/>
          <w:sz w:val="20"/>
          <w:szCs w:val="20"/>
        </w:rPr>
      </w:pPr>
      <w:r w:rsidRPr="00AA5782">
        <w:rPr>
          <w:rFonts w:ascii="Verdana" w:hAnsi="Verdana"/>
          <w:b/>
          <w:bCs/>
          <w:color w:val="FF0000"/>
          <w:spacing w:val="-5"/>
          <w:kern w:val="36"/>
          <w:sz w:val="20"/>
          <w:szCs w:val="20"/>
        </w:rPr>
        <w:t>Сын министра обороны России Сергея Шойгу продолжает музыкальную карьеру во время войны……</w:t>
      </w:r>
    </w:p>
    <w:p w14:paraId="30E014E7" w14:textId="77777777" w:rsidR="00933546" w:rsidRPr="00AA5782" w:rsidRDefault="00933546" w:rsidP="00933546">
      <w:pPr>
        <w:rPr>
          <w:rFonts w:ascii="Arial" w:hAnsi="Arial" w:cs="Arial"/>
          <w:color w:val="000000"/>
        </w:rPr>
      </w:pPr>
    </w:p>
    <w:p w14:paraId="1F8E9FF6" w14:textId="77777777" w:rsidR="00933546" w:rsidRPr="00F86E9F" w:rsidRDefault="00933546" w:rsidP="00933546">
      <w:pPr>
        <w:rPr>
          <w:rFonts w:ascii="Arial" w:hAnsi="Arial" w:cs="Arial"/>
          <w:color w:val="000000"/>
        </w:rPr>
      </w:pPr>
      <w:r w:rsidRPr="00F86E9F">
        <w:rPr>
          <w:rFonts w:ascii="Arial" w:hAnsi="Arial" w:cs="Arial"/>
          <w:color w:val="000000"/>
        </w:rPr>
        <w:fldChar w:fldCharType="begin"/>
      </w:r>
      <w:r>
        <w:rPr>
          <w:rFonts w:ascii="Arial" w:hAnsi="Arial" w:cs="Arial"/>
          <w:color w:val="000000"/>
        </w:rPr>
        <w:instrText xml:space="preserve"> INCLUDEPICTURE "C:\\Users\\willyfautre\\Library\\Group Containers\\UBF8T346G9.ms\\WebArchiveCopyPasteTempFiles\\com.microsoft.Word\\anBlZw.jpg" \* MERGEFORMAT </w:instrText>
      </w:r>
      <w:r w:rsidRPr="00F86E9F">
        <w:rPr>
          <w:rFonts w:ascii="Arial" w:hAnsi="Arial" w:cs="Arial"/>
          <w:color w:val="000000"/>
        </w:rPr>
        <w:fldChar w:fldCharType="separate"/>
      </w:r>
      <w:r w:rsidRPr="00F86E9F">
        <w:rPr>
          <w:rFonts w:ascii="Arial" w:hAnsi="Arial" w:cs="Arial"/>
          <w:noProof/>
          <w:color w:val="000000"/>
          <w:lang w:eastAsia="ru-RU"/>
        </w:rPr>
        <w:drawing>
          <wp:inline distT="0" distB="0" distL="0" distR="0" wp14:anchorId="14510A44" wp14:editId="04037E17">
            <wp:extent cx="5731510" cy="3356810"/>
            <wp:effectExtent l="0" t="0" r="0" b="0"/>
            <wp:docPr id="2032095031" name="Picture 2032095031" descr="A person wearing sunglasses and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83045" name="Picture 2" descr="A person wearing sunglasses and a black jacket&#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7177" cy="3360129"/>
                    </a:xfrm>
                    <a:prstGeom prst="rect">
                      <a:avLst/>
                    </a:prstGeom>
                    <a:noFill/>
                    <a:ln>
                      <a:noFill/>
                    </a:ln>
                  </pic:spPr>
                </pic:pic>
              </a:graphicData>
            </a:graphic>
          </wp:inline>
        </w:drawing>
      </w:r>
      <w:r w:rsidRPr="00F86E9F">
        <w:rPr>
          <w:rFonts w:ascii="Arial" w:hAnsi="Arial" w:cs="Arial"/>
          <w:color w:val="000000"/>
        </w:rPr>
        <w:fldChar w:fldCharType="end"/>
      </w:r>
    </w:p>
    <w:p w14:paraId="3D9B6321" w14:textId="77777777" w:rsidR="00933546" w:rsidRPr="00933546" w:rsidRDefault="00933546" w:rsidP="00933546">
      <w:pPr>
        <w:spacing w:after="360" w:line="375" w:lineRule="atLeast"/>
        <w:jc w:val="right"/>
        <w:rPr>
          <w:rFonts w:ascii="Arial" w:hAnsi="Arial" w:cs="Arial"/>
          <w:color w:val="333333"/>
          <w:sz w:val="26"/>
          <w:szCs w:val="26"/>
        </w:rPr>
      </w:pPr>
      <w:hyperlink r:id="rId12" w:tgtFrame="_blank" w:history="1">
        <w:r w:rsidRPr="00F86E9F">
          <w:rPr>
            <w:rFonts w:ascii="Arial" w:hAnsi="Arial" w:cs="Arial"/>
            <w:b/>
            <w:bCs/>
            <w:i/>
            <w:iCs/>
            <w:color w:val="E54839"/>
            <w:sz w:val="26"/>
            <w:szCs w:val="26"/>
          </w:rPr>
          <w:t>Читать</w:t>
        </w:r>
        <w:r w:rsidRPr="00933546">
          <w:rPr>
            <w:rFonts w:ascii="Arial" w:hAnsi="Arial" w:cs="Arial"/>
            <w:b/>
            <w:bCs/>
            <w:i/>
            <w:iCs/>
            <w:color w:val="E54839"/>
            <w:sz w:val="26"/>
            <w:szCs w:val="26"/>
          </w:rPr>
          <w:t xml:space="preserve"> </w:t>
        </w:r>
        <w:r w:rsidRPr="00F86E9F">
          <w:rPr>
            <w:rFonts w:ascii="Arial" w:hAnsi="Arial" w:cs="Arial"/>
            <w:b/>
            <w:bCs/>
            <w:i/>
            <w:iCs/>
            <w:color w:val="E54839"/>
            <w:sz w:val="26"/>
            <w:szCs w:val="26"/>
          </w:rPr>
          <w:t>на</w:t>
        </w:r>
        <w:r w:rsidRPr="00933546">
          <w:rPr>
            <w:rFonts w:ascii="Arial" w:hAnsi="Arial" w:cs="Arial"/>
            <w:b/>
            <w:bCs/>
            <w:i/>
            <w:iCs/>
            <w:color w:val="E54839"/>
            <w:sz w:val="26"/>
            <w:szCs w:val="26"/>
          </w:rPr>
          <w:t xml:space="preserve"> </w:t>
        </w:r>
        <w:r w:rsidRPr="00F86E9F">
          <w:rPr>
            <w:rFonts w:ascii="Arial" w:hAnsi="Arial" w:cs="Arial"/>
            <w:b/>
            <w:bCs/>
            <w:i/>
            <w:iCs/>
            <w:color w:val="E54839"/>
            <w:sz w:val="26"/>
            <w:szCs w:val="26"/>
          </w:rPr>
          <w:t>русском</w:t>
        </w:r>
        <w:r w:rsidRPr="00933546">
          <w:rPr>
            <w:rFonts w:ascii="Arial" w:hAnsi="Arial" w:cs="Arial"/>
            <w:b/>
            <w:bCs/>
            <w:i/>
            <w:iCs/>
            <w:color w:val="E54839"/>
            <w:sz w:val="26"/>
            <w:szCs w:val="26"/>
          </w:rPr>
          <w:t xml:space="preserve"> </w:t>
        </w:r>
        <w:r w:rsidRPr="00F86E9F">
          <w:rPr>
            <w:rFonts w:ascii="Arial" w:hAnsi="Arial" w:cs="Arial"/>
            <w:b/>
            <w:bCs/>
            <w:i/>
            <w:iCs/>
            <w:color w:val="E54839"/>
            <w:sz w:val="26"/>
            <w:szCs w:val="26"/>
          </w:rPr>
          <w:t>языке</w:t>
        </w:r>
      </w:hyperlink>
    </w:p>
    <w:p w14:paraId="0D36BCC3" w14:textId="77777777" w:rsidR="00933546" w:rsidRPr="00CC559B" w:rsidRDefault="00933546" w:rsidP="00933546">
      <w:pPr>
        <w:jc w:val="both"/>
        <w:outlineLvl w:val="4"/>
        <w:rPr>
          <w:rFonts w:ascii="Verdana" w:hAnsi="Verdana" w:cs="Arial"/>
          <w:color w:val="333333"/>
          <w:sz w:val="20"/>
          <w:szCs w:val="20"/>
        </w:rPr>
      </w:pPr>
      <w:r>
        <w:fldChar w:fldCharType="begin"/>
      </w:r>
      <w:r>
        <w:instrText>HYPERLINK "https://theins.ru/en/news/262422"</w:instrText>
      </w:r>
      <w:r>
        <w:fldChar w:fldCharType="separate"/>
      </w:r>
      <w:r w:rsidRPr="00933546">
        <w:rPr>
          <w:rStyle w:val="Hyperlink"/>
          <w:rFonts w:ascii="Verdana" w:hAnsi="Verdana" w:cs="Arial"/>
          <w:sz w:val="20"/>
          <w:szCs w:val="20"/>
        </w:rPr>
        <w:t>The</w:t>
      </w:r>
      <w:r w:rsidRPr="00CC559B">
        <w:rPr>
          <w:rStyle w:val="Hyperlink"/>
          <w:rFonts w:ascii="Verdana" w:hAnsi="Verdana" w:cs="Arial"/>
          <w:sz w:val="20"/>
          <w:szCs w:val="20"/>
        </w:rPr>
        <w:t xml:space="preserve"> </w:t>
      </w:r>
      <w:r w:rsidRPr="00933546">
        <w:rPr>
          <w:rStyle w:val="Hyperlink"/>
          <w:rFonts w:ascii="Verdana" w:hAnsi="Verdana" w:cs="Arial"/>
          <w:sz w:val="20"/>
          <w:szCs w:val="20"/>
        </w:rPr>
        <w:t>Insider</w:t>
      </w:r>
      <w:r>
        <w:rPr>
          <w:rStyle w:val="Hyperlink"/>
          <w:rFonts w:ascii="Verdana" w:hAnsi="Verdana" w:cs="Arial"/>
          <w:sz w:val="20"/>
          <w:szCs w:val="20"/>
          <w:lang w:val="en-US"/>
        </w:rPr>
        <w:fldChar w:fldCharType="end"/>
      </w:r>
      <w:r w:rsidRPr="00CC559B">
        <w:rPr>
          <w:rFonts w:ascii="Verdana" w:hAnsi="Verdana" w:cs="Arial"/>
          <w:color w:val="333333"/>
          <w:sz w:val="20"/>
          <w:szCs w:val="20"/>
        </w:rPr>
        <w:t xml:space="preserve"> (08.06.2023) - С</w:t>
      </w:r>
      <w:r>
        <w:rPr>
          <w:rFonts w:ascii="Verdana" w:hAnsi="Verdana" w:cs="Arial"/>
          <w:color w:val="333333"/>
          <w:sz w:val="20"/>
          <w:szCs w:val="20"/>
        </w:rPr>
        <w:t>ы</w:t>
      </w:r>
      <w:r w:rsidRPr="00CC559B">
        <w:rPr>
          <w:rFonts w:ascii="Verdana" w:hAnsi="Verdana" w:cs="Arial"/>
          <w:color w:val="333333"/>
          <w:sz w:val="20"/>
          <w:szCs w:val="20"/>
        </w:rPr>
        <w:t xml:space="preserve">н министра обороны России Сергея Шойгу, Данила Сергеевич Шебунов, является подающим надежды </w:t>
      </w:r>
      <w:r>
        <w:fldChar w:fldCharType="begin"/>
      </w:r>
      <w:r>
        <w:instrText>HYPERLINK "https://focus.kontur.ru/entity?query=1207700125544" \t "_blank"</w:instrText>
      </w:r>
      <w:r>
        <w:fldChar w:fldCharType="separate"/>
      </w:r>
      <w:r w:rsidRPr="00CC559B">
        <w:rPr>
          <w:rFonts w:ascii="Verdana" w:hAnsi="Verdana" w:cs="Arial"/>
          <w:color w:val="E54839"/>
          <w:sz w:val="20"/>
          <w:szCs w:val="20"/>
        </w:rPr>
        <w:t>предпринимателем</w:t>
      </w:r>
      <w:r>
        <w:rPr>
          <w:rFonts w:ascii="Verdana" w:hAnsi="Verdana" w:cs="Arial"/>
          <w:color w:val="E54839"/>
          <w:sz w:val="20"/>
          <w:szCs w:val="20"/>
        </w:rPr>
        <w:fldChar w:fldCharType="end"/>
      </w:r>
      <w:r w:rsidRPr="00CC559B">
        <w:rPr>
          <w:rFonts w:ascii="Verdana" w:hAnsi="Verdana" w:cs="Arial"/>
          <w:color w:val="333333"/>
          <w:sz w:val="20"/>
          <w:szCs w:val="20"/>
        </w:rPr>
        <w:t xml:space="preserve">, пытающимся, </w:t>
      </w:r>
      <w:r>
        <w:rPr>
          <w:rFonts w:ascii="Verdana" w:hAnsi="Verdana" w:cs="Arial"/>
          <w:color w:val="333333"/>
          <w:sz w:val="20"/>
          <w:szCs w:val="20"/>
        </w:rPr>
        <w:t>согласно</w:t>
      </w:r>
      <w:r w:rsidRPr="00CC559B">
        <w:rPr>
          <w:rFonts w:ascii="Verdana" w:hAnsi="Verdana" w:cs="Arial"/>
          <w:color w:val="333333"/>
          <w:sz w:val="20"/>
          <w:szCs w:val="20"/>
        </w:rPr>
        <w:t xml:space="preserve"> </w:t>
      </w:r>
      <w:hyperlink r:id="rId13" w:tgtFrame="_blank" w:history="1">
        <w:r w:rsidRPr="00CC559B">
          <w:rPr>
            <w:rFonts w:ascii="Verdana" w:hAnsi="Verdana" w:cs="Arial"/>
            <w:color w:val="E54839"/>
            <w:sz w:val="20"/>
            <w:szCs w:val="20"/>
          </w:rPr>
          <w:t>отчету</w:t>
        </w:r>
      </w:hyperlink>
      <w:r w:rsidRPr="00CC559B">
        <w:rPr>
          <w:rFonts w:ascii="Verdana" w:hAnsi="Verdana" w:cs="Arial"/>
          <w:color w:val="E54839"/>
          <w:sz w:val="20"/>
          <w:szCs w:val="20"/>
        </w:rPr>
        <w:t xml:space="preserve"> </w:t>
      </w:r>
      <w:r w:rsidRPr="00CC559B">
        <w:rPr>
          <w:rFonts w:ascii="Verdana" w:hAnsi="Verdana" w:cs="Arial"/>
          <w:color w:val="333333"/>
          <w:sz w:val="20"/>
          <w:szCs w:val="20"/>
        </w:rPr>
        <w:t xml:space="preserve">группы </w:t>
      </w:r>
      <w:r>
        <w:rPr>
          <w:rFonts w:ascii="Verdana" w:hAnsi="Verdana" w:cs="Arial"/>
          <w:color w:val="333333"/>
          <w:sz w:val="20"/>
          <w:szCs w:val="20"/>
        </w:rPr>
        <w:t>расследования</w:t>
      </w:r>
      <w:r w:rsidRPr="00CC559B">
        <w:rPr>
          <w:rFonts w:ascii="Verdana" w:hAnsi="Verdana" w:cs="Arial"/>
          <w:color w:val="333333"/>
          <w:sz w:val="20"/>
          <w:szCs w:val="20"/>
        </w:rPr>
        <w:t xml:space="preserve"> Фонд</w:t>
      </w:r>
      <w:r>
        <w:rPr>
          <w:rFonts w:ascii="Verdana" w:hAnsi="Verdana" w:cs="Arial"/>
          <w:color w:val="333333"/>
          <w:sz w:val="20"/>
          <w:szCs w:val="20"/>
        </w:rPr>
        <w:t>а</w:t>
      </w:r>
      <w:r w:rsidRPr="00CC559B">
        <w:rPr>
          <w:rFonts w:ascii="Verdana" w:hAnsi="Verdana" w:cs="Arial"/>
          <w:color w:val="333333"/>
          <w:sz w:val="20"/>
          <w:szCs w:val="20"/>
        </w:rPr>
        <w:t xml:space="preserve"> борьбы с коррупцией (ФБК)</w:t>
      </w:r>
      <w:r>
        <w:rPr>
          <w:rFonts w:ascii="Verdana" w:hAnsi="Verdana" w:cs="Arial"/>
          <w:color w:val="333333"/>
          <w:sz w:val="20"/>
          <w:szCs w:val="20"/>
        </w:rPr>
        <w:t xml:space="preserve"> </w:t>
      </w:r>
      <w:r w:rsidRPr="00CC559B">
        <w:rPr>
          <w:rFonts w:ascii="Verdana" w:hAnsi="Verdana" w:cs="Arial"/>
          <w:color w:val="333333"/>
          <w:sz w:val="20"/>
          <w:szCs w:val="20"/>
        </w:rPr>
        <w:t>Алексея Навального, построить в возрасте 19 лет карьеру в шоу-бизнесе</w:t>
      </w:r>
      <w:r>
        <w:rPr>
          <w:rFonts w:ascii="Verdana" w:hAnsi="Verdana" w:cs="Arial"/>
          <w:color w:val="333333"/>
          <w:sz w:val="20"/>
          <w:szCs w:val="20"/>
        </w:rPr>
        <w:t xml:space="preserve">. </w:t>
      </w:r>
      <w:r w:rsidRPr="00CC559B">
        <w:rPr>
          <w:rFonts w:ascii="Verdana" w:hAnsi="Verdana" w:cs="Arial"/>
          <w:color w:val="333333"/>
          <w:sz w:val="20"/>
          <w:szCs w:val="20"/>
        </w:rPr>
        <w:t xml:space="preserve">За несколько дней до вторжения России в Украину Шебунов завел аккаунт в </w:t>
      </w:r>
      <w:r w:rsidRPr="00933546">
        <w:rPr>
          <w:rFonts w:ascii="Verdana" w:hAnsi="Verdana" w:cs="Arial"/>
          <w:color w:val="333333"/>
          <w:sz w:val="20"/>
          <w:szCs w:val="20"/>
        </w:rPr>
        <w:t>TikTok</w:t>
      </w:r>
      <w:r w:rsidRPr="00CC559B">
        <w:rPr>
          <w:rFonts w:ascii="Verdana" w:hAnsi="Verdana" w:cs="Arial"/>
          <w:color w:val="333333"/>
          <w:sz w:val="20"/>
          <w:szCs w:val="20"/>
        </w:rPr>
        <w:t xml:space="preserve"> с каверами на известные песни.</w:t>
      </w:r>
    </w:p>
    <w:p w14:paraId="07F43B2B" w14:textId="77777777" w:rsidR="00933546" w:rsidRPr="00CC559B" w:rsidRDefault="00933546" w:rsidP="00933546">
      <w:pPr>
        <w:jc w:val="both"/>
        <w:outlineLvl w:val="4"/>
        <w:rPr>
          <w:rFonts w:ascii="Verdana" w:hAnsi="Verdana" w:cs="Arial"/>
          <w:color w:val="333333"/>
          <w:sz w:val="20"/>
          <w:szCs w:val="20"/>
        </w:rPr>
      </w:pPr>
    </w:p>
    <w:p w14:paraId="3F8E882F" w14:textId="77777777" w:rsidR="00933546" w:rsidRPr="00B11F25" w:rsidRDefault="00933546" w:rsidP="00933546">
      <w:pPr>
        <w:jc w:val="both"/>
        <w:rPr>
          <w:rFonts w:ascii="Verdana" w:hAnsi="Verdana" w:cs="Arial"/>
          <w:color w:val="333333"/>
          <w:sz w:val="20"/>
          <w:szCs w:val="20"/>
        </w:rPr>
      </w:pPr>
      <w:r w:rsidRPr="00B11F25">
        <w:rPr>
          <w:rFonts w:ascii="Verdana" w:hAnsi="Verdana" w:cs="Arial"/>
          <w:color w:val="333333"/>
          <w:sz w:val="20"/>
          <w:szCs w:val="20"/>
        </w:rPr>
        <w:t xml:space="preserve">Молодой человек выступает под сценическим псевдонимом </w:t>
      </w:r>
      <w:r w:rsidRPr="00933546">
        <w:rPr>
          <w:rFonts w:ascii="Verdana" w:hAnsi="Verdana" w:cs="Arial"/>
          <w:color w:val="333333"/>
          <w:sz w:val="20"/>
          <w:szCs w:val="20"/>
        </w:rPr>
        <w:t>Sheba</w:t>
      </w:r>
      <w:r w:rsidRPr="00B11F25">
        <w:rPr>
          <w:rFonts w:ascii="Verdana" w:hAnsi="Verdana" w:cs="Arial"/>
          <w:color w:val="333333"/>
          <w:sz w:val="20"/>
          <w:szCs w:val="20"/>
        </w:rPr>
        <w:t xml:space="preserve"> (или </w:t>
      </w:r>
      <w:r w:rsidRPr="00933546">
        <w:rPr>
          <w:rFonts w:ascii="Verdana" w:hAnsi="Verdana" w:cs="Arial"/>
          <w:color w:val="333333"/>
          <w:sz w:val="20"/>
          <w:szCs w:val="20"/>
        </w:rPr>
        <w:t>Sheba</w:t>
      </w:r>
      <w:r w:rsidRPr="00B11F25">
        <w:rPr>
          <w:rFonts w:ascii="Verdana" w:hAnsi="Verdana" w:cs="Arial"/>
          <w:color w:val="333333"/>
          <w:sz w:val="20"/>
          <w:szCs w:val="20"/>
        </w:rPr>
        <w:t xml:space="preserve"> </w:t>
      </w:r>
      <w:r w:rsidRPr="00933546">
        <w:rPr>
          <w:rFonts w:ascii="Verdana" w:hAnsi="Verdana" w:cs="Arial"/>
          <w:color w:val="333333"/>
          <w:sz w:val="20"/>
          <w:szCs w:val="20"/>
        </w:rPr>
        <w:t>Singer</w:t>
      </w:r>
      <w:r w:rsidRPr="00B11F25">
        <w:rPr>
          <w:rFonts w:ascii="Verdana" w:hAnsi="Verdana" w:cs="Arial"/>
          <w:color w:val="333333"/>
          <w:sz w:val="20"/>
          <w:szCs w:val="20"/>
        </w:rPr>
        <w:t>).</w:t>
      </w:r>
    </w:p>
    <w:p w14:paraId="5A0B4951" w14:textId="77777777" w:rsidR="00933546" w:rsidRPr="00B11F25" w:rsidRDefault="00933546" w:rsidP="00933546">
      <w:pPr>
        <w:jc w:val="both"/>
        <w:rPr>
          <w:rFonts w:ascii="Verdana" w:hAnsi="Verdana" w:cs="Arial"/>
          <w:color w:val="333333"/>
          <w:sz w:val="20"/>
          <w:szCs w:val="20"/>
        </w:rPr>
      </w:pPr>
    </w:p>
    <w:p w14:paraId="7E0884E2" w14:textId="77777777" w:rsidR="00933546" w:rsidRPr="00B11F25" w:rsidRDefault="00933546" w:rsidP="00933546">
      <w:pPr>
        <w:jc w:val="both"/>
        <w:rPr>
          <w:rFonts w:ascii="Verdana" w:hAnsi="Verdana" w:cs="Arial"/>
          <w:color w:val="333333"/>
          <w:sz w:val="20"/>
          <w:szCs w:val="20"/>
        </w:rPr>
      </w:pPr>
      <w:r w:rsidRPr="00B11F25">
        <w:rPr>
          <w:rFonts w:ascii="Verdana" w:hAnsi="Verdana" w:cs="Arial"/>
          <w:color w:val="333333"/>
          <w:sz w:val="20"/>
          <w:szCs w:val="20"/>
        </w:rPr>
        <w:t>Пев</w:t>
      </w:r>
      <w:r>
        <w:rPr>
          <w:rFonts w:ascii="Verdana" w:hAnsi="Verdana" w:cs="Arial"/>
          <w:color w:val="333333"/>
          <w:sz w:val="20"/>
          <w:szCs w:val="20"/>
        </w:rPr>
        <w:t>ец записал и выпустил</w:t>
      </w:r>
      <w:r w:rsidRPr="00B11F25">
        <w:rPr>
          <w:rFonts w:ascii="Verdana" w:hAnsi="Verdana" w:cs="Arial"/>
          <w:color w:val="333333"/>
          <w:sz w:val="20"/>
          <w:szCs w:val="20"/>
        </w:rPr>
        <w:t xml:space="preserve"> несколько роликов с «бессовестно завышенными тысячами просмотров» (количество подписчиков Шебы на момент публикации составляло чуть менее 700 пользователей).</w:t>
      </w:r>
    </w:p>
    <w:p w14:paraId="27DED7DA" w14:textId="77777777" w:rsidR="00933546" w:rsidRPr="00B11F25" w:rsidRDefault="00933546" w:rsidP="00933546">
      <w:pPr>
        <w:jc w:val="both"/>
        <w:rPr>
          <w:rFonts w:ascii="Verdana" w:hAnsi="Verdana" w:cs="Arial"/>
          <w:color w:val="333333"/>
          <w:sz w:val="20"/>
          <w:szCs w:val="20"/>
        </w:rPr>
      </w:pPr>
    </w:p>
    <w:p w14:paraId="2B0B8284" w14:textId="77777777" w:rsidR="00933546" w:rsidRPr="00141D72" w:rsidRDefault="00933546" w:rsidP="00933546">
      <w:pPr>
        <w:jc w:val="both"/>
        <w:rPr>
          <w:rFonts w:ascii="Verdana" w:hAnsi="Verdana" w:cs="Arial"/>
          <w:color w:val="333333"/>
          <w:sz w:val="20"/>
          <w:szCs w:val="20"/>
        </w:rPr>
      </w:pPr>
      <w:r w:rsidRPr="00933546">
        <w:rPr>
          <w:rFonts w:ascii="Verdana" w:hAnsi="Verdana" w:cs="Arial"/>
          <w:color w:val="333333"/>
          <w:sz w:val="20"/>
          <w:szCs w:val="20"/>
        </w:rPr>
        <w:t>ACF</w:t>
      </w:r>
      <w:r w:rsidRPr="00141D72">
        <w:rPr>
          <w:rFonts w:ascii="Verdana" w:hAnsi="Verdana" w:cs="Arial"/>
          <w:color w:val="333333"/>
          <w:sz w:val="20"/>
          <w:szCs w:val="20"/>
        </w:rPr>
        <w:t xml:space="preserve"> также указал, что сын Шойгу уехал в отпуск в Турцию со своим музыкальным продюсером за четыре дня до того, как президент России Владимир Путин объявил </w:t>
      </w:r>
      <w:r>
        <w:fldChar w:fldCharType="begin"/>
      </w:r>
      <w:r>
        <w:instrText>HYPERLINK "https://theins.ru/en/opinion/pavel-luzin/255501" \t "_blank"</w:instrText>
      </w:r>
      <w:r>
        <w:fldChar w:fldCharType="separate"/>
      </w:r>
      <w:r w:rsidRPr="00141D72">
        <w:rPr>
          <w:rFonts w:ascii="Verdana" w:hAnsi="Verdana" w:cs="Arial"/>
          <w:color w:val="E54839"/>
          <w:sz w:val="20"/>
          <w:szCs w:val="20"/>
        </w:rPr>
        <w:t>общенациональную мобилизацию</w:t>
      </w:r>
      <w:r>
        <w:rPr>
          <w:rFonts w:ascii="Verdana" w:hAnsi="Verdana" w:cs="Arial"/>
          <w:color w:val="E54839"/>
          <w:sz w:val="20"/>
          <w:szCs w:val="20"/>
        </w:rPr>
        <w:fldChar w:fldCharType="end"/>
      </w:r>
      <w:r>
        <w:rPr>
          <w:rFonts w:ascii="Verdana" w:hAnsi="Verdana" w:cs="Arial"/>
          <w:color w:val="E54839"/>
          <w:sz w:val="20"/>
          <w:szCs w:val="20"/>
        </w:rPr>
        <w:t xml:space="preserve"> </w:t>
      </w:r>
      <w:r w:rsidRPr="00141D72">
        <w:rPr>
          <w:rFonts w:ascii="Verdana" w:hAnsi="Verdana" w:cs="Arial"/>
          <w:color w:val="333333"/>
          <w:sz w:val="20"/>
          <w:szCs w:val="20"/>
        </w:rPr>
        <w:t>в вооруженные силы страны.</w:t>
      </w:r>
    </w:p>
    <w:p w14:paraId="739ABDE5" w14:textId="77777777" w:rsidR="00933546" w:rsidRPr="00141D72" w:rsidRDefault="00933546" w:rsidP="00933546">
      <w:pPr>
        <w:jc w:val="both"/>
        <w:rPr>
          <w:rFonts w:ascii="Verdana" w:hAnsi="Verdana" w:cs="Arial"/>
          <w:color w:val="333333"/>
          <w:sz w:val="20"/>
          <w:szCs w:val="20"/>
        </w:rPr>
      </w:pPr>
    </w:p>
    <w:p w14:paraId="1273E006" w14:textId="77777777" w:rsidR="00933546" w:rsidRPr="00F86E9F" w:rsidRDefault="00933546" w:rsidP="00933546">
      <w:pPr>
        <w:jc w:val="both"/>
        <w:rPr>
          <w:rFonts w:ascii="Verdana" w:hAnsi="Verdana" w:cs="Arial"/>
          <w:color w:val="000000"/>
          <w:sz w:val="20"/>
          <w:szCs w:val="20"/>
        </w:rPr>
      </w:pPr>
      <w:r w:rsidRPr="00F86E9F">
        <w:rPr>
          <w:rFonts w:ascii="Verdana" w:hAnsi="Verdana" w:cs="Arial"/>
          <w:color w:val="000000"/>
          <w:sz w:val="20"/>
          <w:szCs w:val="20"/>
        </w:rPr>
        <w:lastRenderedPageBreak/>
        <w:fldChar w:fldCharType="begin"/>
      </w:r>
      <w:r>
        <w:rPr>
          <w:rFonts w:ascii="Verdana" w:hAnsi="Verdana" w:cs="Arial"/>
          <w:color w:val="000000"/>
          <w:sz w:val="20"/>
          <w:szCs w:val="20"/>
        </w:rPr>
        <w:instrText xml:space="preserve"> INCLUDEPICTURE "C:\\Users\\willyfautre\\Library\\Group Containers\\UBF8T346G9.ms\\WebArchiveCopyPasteTempFiles\\com.microsoft.Word\\NC5qcGVn.jpg" \* MERGEFORMAT </w:instrText>
      </w:r>
      <w:r w:rsidRPr="00F86E9F">
        <w:rPr>
          <w:rFonts w:ascii="Verdana" w:hAnsi="Verdana" w:cs="Arial"/>
          <w:color w:val="000000"/>
          <w:sz w:val="20"/>
          <w:szCs w:val="20"/>
        </w:rPr>
        <w:fldChar w:fldCharType="separate"/>
      </w:r>
      <w:r w:rsidRPr="00F86E9F">
        <w:rPr>
          <w:rFonts w:ascii="Verdana" w:hAnsi="Verdana" w:cs="Arial"/>
          <w:noProof/>
          <w:color w:val="000000"/>
          <w:sz w:val="20"/>
          <w:szCs w:val="20"/>
          <w:lang w:eastAsia="ru-RU"/>
        </w:rPr>
        <w:drawing>
          <wp:inline distT="0" distB="0" distL="0" distR="0" wp14:anchorId="1508F25A" wp14:editId="134630CD">
            <wp:extent cx="5731510" cy="2869532"/>
            <wp:effectExtent l="0" t="0" r="0" b="1270"/>
            <wp:docPr id="188652107" name="Picture 188652107" descr="A collage of a person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4451" name="Picture 1" descr="A collage of a person on a dock&#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6449" cy="2872005"/>
                    </a:xfrm>
                    <a:prstGeom prst="rect">
                      <a:avLst/>
                    </a:prstGeom>
                    <a:noFill/>
                    <a:ln>
                      <a:noFill/>
                    </a:ln>
                  </pic:spPr>
                </pic:pic>
              </a:graphicData>
            </a:graphic>
          </wp:inline>
        </w:drawing>
      </w:r>
      <w:r w:rsidRPr="00F86E9F">
        <w:rPr>
          <w:rFonts w:ascii="Verdana" w:hAnsi="Verdana" w:cs="Arial"/>
          <w:color w:val="000000"/>
          <w:sz w:val="20"/>
          <w:szCs w:val="20"/>
        </w:rPr>
        <w:fldChar w:fldCharType="end"/>
      </w:r>
    </w:p>
    <w:p w14:paraId="0265F3F7" w14:textId="77777777" w:rsidR="00933546" w:rsidRPr="00F86E9F" w:rsidRDefault="00933546" w:rsidP="00933546">
      <w:pPr>
        <w:spacing w:after="360"/>
        <w:jc w:val="both"/>
        <w:rPr>
          <w:rFonts w:ascii="Verdana" w:hAnsi="Verdana" w:cs="Arial"/>
          <w:color w:val="333333"/>
          <w:sz w:val="20"/>
          <w:szCs w:val="20"/>
        </w:rPr>
      </w:pPr>
    </w:p>
    <w:p w14:paraId="1C4CFD89" w14:textId="77777777" w:rsidR="00933546" w:rsidRPr="00C964A6" w:rsidRDefault="00933546" w:rsidP="00933546">
      <w:pPr>
        <w:spacing w:after="360"/>
        <w:jc w:val="both"/>
        <w:rPr>
          <w:rFonts w:ascii="Verdana" w:hAnsi="Verdana" w:cs="Arial"/>
          <w:color w:val="333333"/>
          <w:sz w:val="20"/>
          <w:szCs w:val="20"/>
        </w:rPr>
      </w:pPr>
      <w:r w:rsidRPr="00C964A6">
        <w:rPr>
          <w:rFonts w:ascii="Verdana" w:hAnsi="Verdana" w:cs="Arial"/>
          <w:color w:val="333333"/>
          <w:sz w:val="20"/>
          <w:szCs w:val="20"/>
        </w:rPr>
        <w:t xml:space="preserve">В 2019 году </w:t>
      </w:r>
      <w:r>
        <w:fldChar w:fldCharType="begin"/>
      </w:r>
      <w:r>
        <w:instrText>HYPERLINK "https://theins.ru/en/corruption/253296" \t "_blank"</w:instrText>
      </w:r>
      <w:r>
        <w:fldChar w:fldCharType="separate"/>
      </w:r>
      <w:r w:rsidRPr="00C964A6">
        <w:rPr>
          <w:rFonts w:ascii="Verdana" w:hAnsi="Verdana" w:cs="Arial"/>
          <w:i/>
          <w:iCs/>
          <w:color w:val="E54839"/>
          <w:sz w:val="20"/>
          <w:szCs w:val="20"/>
        </w:rPr>
        <w:t xml:space="preserve">расследование </w:t>
      </w:r>
      <w:r w:rsidRPr="00933546">
        <w:rPr>
          <w:rFonts w:ascii="Verdana" w:hAnsi="Verdana" w:cs="Arial"/>
          <w:i/>
          <w:iCs/>
          <w:color w:val="E54839"/>
          <w:sz w:val="20"/>
          <w:szCs w:val="20"/>
        </w:rPr>
        <w:t>The</w:t>
      </w:r>
      <w:r w:rsidRPr="00C964A6">
        <w:rPr>
          <w:rFonts w:ascii="Verdana" w:hAnsi="Verdana" w:cs="Arial"/>
          <w:i/>
          <w:iCs/>
          <w:color w:val="E54839"/>
          <w:sz w:val="20"/>
          <w:szCs w:val="20"/>
        </w:rPr>
        <w:t xml:space="preserve"> </w:t>
      </w:r>
      <w:r w:rsidRPr="00933546">
        <w:rPr>
          <w:rFonts w:ascii="Verdana" w:hAnsi="Verdana" w:cs="Arial"/>
          <w:i/>
          <w:iCs/>
          <w:color w:val="E54839"/>
          <w:sz w:val="20"/>
          <w:szCs w:val="20"/>
        </w:rPr>
        <w:t>Insider</w:t>
      </w:r>
      <w:r>
        <w:rPr>
          <w:rFonts w:ascii="Verdana" w:hAnsi="Verdana" w:cs="Arial"/>
          <w:i/>
          <w:iCs/>
          <w:color w:val="E54839"/>
          <w:sz w:val="20"/>
          <w:szCs w:val="20"/>
          <w:lang w:val="en-US"/>
        </w:rPr>
        <w:fldChar w:fldCharType="end"/>
      </w:r>
      <w:r>
        <w:rPr>
          <w:rFonts w:ascii="Verdana" w:hAnsi="Verdana" w:cs="Arial"/>
          <w:i/>
          <w:iCs/>
          <w:color w:val="E54839"/>
          <w:sz w:val="20"/>
          <w:szCs w:val="20"/>
        </w:rPr>
        <w:t xml:space="preserve"> </w:t>
      </w:r>
      <w:r>
        <w:rPr>
          <w:rFonts w:ascii="Verdana" w:hAnsi="Verdana" w:cs="Arial"/>
          <w:color w:val="333333"/>
          <w:sz w:val="20"/>
          <w:szCs w:val="20"/>
        </w:rPr>
        <w:t>установило</w:t>
      </w:r>
      <w:r w:rsidRPr="00C964A6">
        <w:rPr>
          <w:rFonts w:ascii="Verdana" w:hAnsi="Verdana" w:cs="Arial"/>
          <w:color w:val="333333"/>
          <w:sz w:val="20"/>
          <w:szCs w:val="20"/>
        </w:rPr>
        <w:t xml:space="preserve">, как мать Данилы Шебунова (стюардесса Елена Шебунова) внезапно стала миллиардершей после того, как закрутила роман с Сергеем Шойгу и выиграла контракты с МЧС и Минобороны России, что позволило ей купить роскошный особняк на Рублевке [ престижный жилой район в западном пригороде Москвы — </w:t>
      </w:r>
      <w:r w:rsidRPr="00933546">
        <w:rPr>
          <w:rFonts w:ascii="Verdana" w:hAnsi="Verdana" w:cs="Arial"/>
          <w:color w:val="333333"/>
          <w:sz w:val="20"/>
          <w:szCs w:val="20"/>
        </w:rPr>
        <w:t>The</w:t>
      </w:r>
      <w:r w:rsidRPr="00C964A6">
        <w:rPr>
          <w:rFonts w:ascii="Verdana" w:hAnsi="Verdana" w:cs="Arial"/>
          <w:color w:val="333333"/>
          <w:sz w:val="20"/>
          <w:szCs w:val="20"/>
        </w:rPr>
        <w:t xml:space="preserve"> </w:t>
      </w:r>
      <w:r w:rsidRPr="00933546">
        <w:rPr>
          <w:rFonts w:ascii="Verdana" w:hAnsi="Verdana" w:cs="Arial"/>
          <w:color w:val="333333"/>
          <w:sz w:val="20"/>
          <w:szCs w:val="20"/>
        </w:rPr>
        <w:t>Insider</w:t>
      </w:r>
      <w:r w:rsidRPr="00C964A6">
        <w:rPr>
          <w:rFonts w:ascii="Verdana" w:hAnsi="Verdana" w:cs="Arial"/>
          <w:color w:val="333333"/>
          <w:sz w:val="20"/>
          <w:szCs w:val="20"/>
        </w:rPr>
        <w:t>] по соседству с дворцом Ротенбергов.</w:t>
      </w:r>
    </w:p>
    <w:p w14:paraId="50A72A17" w14:textId="77777777" w:rsidR="00933546" w:rsidRPr="00313F96" w:rsidRDefault="00933546" w:rsidP="00933546">
      <w:pPr>
        <w:spacing w:after="360"/>
        <w:jc w:val="both"/>
        <w:rPr>
          <w:rFonts w:ascii="Verdana" w:hAnsi="Verdana" w:cs="Arial"/>
          <w:color w:val="333333"/>
          <w:sz w:val="20"/>
          <w:szCs w:val="20"/>
        </w:rPr>
      </w:pPr>
      <w:r w:rsidRPr="00313F96">
        <w:rPr>
          <w:rFonts w:ascii="Verdana" w:hAnsi="Verdana" w:cs="Arial"/>
          <w:color w:val="333333"/>
          <w:sz w:val="20"/>
          <w:szCs w:val="20"/>
        </w:rPr>
        <w:t>В майском интервью с прокремлевским политтехнологом Константином Долговым, наполненным ругательствами, соучредитель группы «Вагнер» Евгений Пригожин открыто</w:t>
      </w:r>
      <w:r>
        <w:t xml:space="preserve"> </w:t>
      </w:r>
      <w:hyperlink r:id="rId15" w:tgtFrame="_blank" w:history="1">
        <w:r w:rsidRPr="00313F96">
          <w:rPr>
            <w:rFonts w:ascii="Verdana" w:hAnsi="Verdana" w:cs="Arial"/>
            <w:color w:val="E54839"/>
            <w:sz w:val="20"/>
            <w:szCs w:val="20"/>
          </w:rPr>
          <w:t>раскритиковал</w:t>
        </w:r>
      </w:hyperlink>
      <w:r>
        <w:rPr>
          <w:rFonts w:ascii="Verdana" w:hAnsi="Verdana" w:cs="Arial"/>
          <w:color w:val="E54839"/>
          <w:sz w:val="20"/>
          <w:szCs w:val="20"/>
        </w:rPr>
        <w:t xml:space="preserve"> </w:t>
      </w:r>
      <w:r w:rsidRPr="00313F96">
        <w:rPr>
          <w:rFonts w:ascii="Verdana" w:hAnsi="Verdana" w:cs="Arial"/>
          <w:color w:val="333333"/>
          <w:sz w:val="20"/>
          <w:szCs w:val="20"/>
        </w:rPr>
        <w:t>министра обороны Р</w:t>
      </w:r>
      <w:r>
        <w:rPr>
          <w:rFonts w:ascii="Verdana" w:hAnsi="Verdana" w:cs="Arial"/>
          <w:color w:val="333333"/>
          <w:sz w:val="20"/>
          <w:szCs w:val="20"/>
        </w:rPr>
        <w:t>оссии и его семью, назвав его</w:t>
      </w:r>
      <w:r w:rsidRPr="00313F96">
        <w:rPr>
          <w:rFonts w:ascii="Verdana" w:hAnsi="Verdana" w:cs="Arial"/>
          <w:color w:val="333333"/>
          <w:sz w:val="20"/>
          <w:szCs w:val="20"/>
        </w:rPr>
        <w:t xml:space="preserve"> зятя «ублюдком».</w:t>
      </w:r>
    </w:p>
    <w:p w14:paraId="3806A37A" w14:textId="77777777" w:rsidR="00933546" w:rsidRPr="00DE602E" w:rsidRDefault="00933546" w:rsidP="00933546">
      <w:pPr>
        <w:jc w:val="both"/>
        <w:rPr>
          <w:rFonts w:ascii="Verdana" w:hAnsi="Verdana" w:cs="Arial"/>
          <w:color w:val="333333"/>
          <w:sz w:val="20"/>
          <w:szCs w:val="20"/>
        </w:rPr>
      </w:pPr>
      <w:r w:rsidRPr="00DE602E">
        <w:rPr>
          <w:rFonts w:ascii="Verdana" w:hAnsi="Verdana" w:cs="Arial"/>
          <w:color w:val="333333"/>
          <w:sz w:val="20"/>
          <w:szCs w:val="20"/>
        </w:rPr>
        <w:t>“Бл*ть, тебе не стыдно? Почему бы вам не взять своих подростков за яйца или, я не знаю, за косички и не поставить их на место, чтобы они успокоились? Посмотрите, что происходит. Что происходит с Шойгу [министром обороны России]? Зять Шойгу трясет на камеру ягодицами, а дочь открывает Кронштадтские форты. Вы заработали деньги на эти форты?! Это ваши деньги вы тратите на эти форты? Тратьте их на гребаные боеприпасы. А когда министр обороны хвастается своей дочерью и хвастается каким-то мудаком, который тоже блогер и говорит, что ему даже спецоперация не нравится... Спецоперацию придумали не мы, а мы выполняли приказы и сказал: «Если мы собираемся воевать с нашими соседями, мы должны идти до конца.”</w:t>
      </w:r>
    </w:p>
    <w:p w14:paraId="71BA411B" w14:textId="77777777" w:rsidR="00933546" w:rsidRPr="00DE602E" w:rsidRDefault="00933546" w:rsidP="00933546">
      <w:pPr>
        <w:jc w:val="both"/>
        <w:rPr>
          <w:rFonts w:ascii="Verdana" w:hAnsi="Verdana" w:cs="Arial"/>
          <w:color w:val="333333"/>
          <w:sz w:val="20"/>
          <w:szCs w:val="20"/>
        </w:rPr>
      </w:pPr>
    </w:p>
    <w:p w14:paraId="11609515" w14:textId="77777777" w:rsidR="00933546" w:rsidRPr="00DE602E" w:rsidRDefault="00933546" w:rsidP="00933546">
      <w:pPr>
        <w:jc w:val="both"/>
        <w:rPr>
          <w:rFonts w:ascii="Verdana" w:hAnsi="Verdana" w:cs="Arial"/>
          <w:color w:val="333333"/>
          <w:sz w:val="20"/>
          <w:szCs w:val="20"/>
        </w:rPr>
      </w:pPr>
    </w:p>
    <w:p w14:paraId="347525F7" w14:textId="77777777" w:rsidR="00933546" w:rsidRPr="00933546" w:rsidRDefault="00933546" w:rsidP="006C347E">
      <w:pPr>
        <w:jc w:val="center"/>
        <w:rPr>
          <w:rFonts w:ascii="Verdana" w:hAnsi="Verdana"/>
          <w:b/>
          <w:bCs/>
          <w:color w:val="FF0000"/>
          <w:sz w:val="28"/>
          <w:szCs w:val="28"/>
        </w:rPr>
      </w:pPr>
    </w:p>
    <w:p w14:paraId="37FC7C21" w14:textId="1773118E" w:rsidR="00107210" w:rsidRPr="006C347E" w:rsidRDefault="006C347E" w:rsidP="006C347E">
      <w:pPr>
        <w:jc w:val="center"/>
        <w:rPr>
          <w:rFonts w:ascii="Verdana" w:hAnsi="Verdana"/>
          <w:b/>
          <w:bCs/>
          <w:color w:val="FF0000"/>
          <w:sz w:val="28"/>
          <w:szCs w:val="28"/>
          <w:lang w:val="en-US"/>
        </w:rPr>
      </w:pPr>
      <w:r w:rsidRPr="006C347E">
        <w:rPr>
          <w:rFonts w:ascii="Verdana" w:hAnsi="Verdana"/>
          <w:b/>
          <w:bCs/>
          <w:color w:val="FF0000"/>
          <w:sz w:val="28"/>
          <w:szCs w:val="28"/>
          <w:lang w:val="en-US"/>
        </w:rPr>
        <w:t xml:space="preserve">RUSSIA: Elites’ </w:t>
      </w:r>
      <w:r w:rsidR="007443D4" w:rsidRPr="006C347E">
        <w:rPr>
          <w:rFonts w:ascii="Verdana" w:hAnsi="Verdana"/>
          <w:b/>
          <w:bCs/>
          <w:color w:val="FF0000"/>
          <w:sz w:val="28"/>
          <w:szCs w:val="28"/>
          <w:lang w:val="en-US"/>
        </w:rPr>
        <w:t xml:space="preserve">families having a nice life in the West </w:t>
      </w:r>
      <w:r w:rsidR="007443D4">
        <w:rPr>
          <w:rFonts w:ascii="Verdana" w:hAnsi="Verdana"/>
          <w:b/>
          <w:bCs/>
          <w:color w:val="FF0000"/>
          <w:sz w:val="28"/>
          <w:szCs w:val="28"/>
          <w:lang w:val="en-US"/>
        </w:rPr>
        <w:t xml:space="preserve">and </w:t>
      </w:r>
      <w:r w:rsidRPr="006C347E">
        <w:rPr>
          <w:rFonts w:ascii="Verdana" w:hAnsi="Verdana"/>
          <w:b/>
          <w:bCs/>
          <w:color w:val="FF0000"/>
          <w:sz w:val="28"/>
          <w:szCs w:val="28"/>
          <w:lang w:val="en-US"/>
        </w:rPr>
        <w:t xml:space="preserve">sons not mobilized in the </w:t>
      </w:r>
      <w:proofErr w:type="gramStart"/>
      <w:r w:rsidRPr="006C347E">
        <w:rPr>
          <w:rFonts w:ascii="Verdana" w:hAnsi="Verdana"/>
          <w:b/>
          <w:bCs/>
          <w:color w:val="FF0000"/>
          <w:sz w:val="28"/>
          <w:szCs w:val="28"/>
          <w:lang w:val="en-US"/>
        </w:rPr>
        <w:t>war</w:t>
      </w:r>
      <w:proofErr w:type="gramEnd"/>
      <w:r w:rsidRPr="006C347E">
        <w:rPr>
          <w:rFonts w:ascii="Verdana" w:hAnsi="Verdana"/>
          <w:b/>
          <w:bCs/>
          <w:color w:val="FF0000"/>
          <w:sz w:val="28"/>
          <w:szCs w:val="28"/>
          <w:lang w:val="en-US"/>
        </w:rPr>
        <w:t xml:space="preserve"> </w:t>
      </w:r>
    </w:p>
    <w:p w14:paraId="76665CEC" w14:textId="77777777" w:rsidR="006C347E" w:rsidRPr="006C347E" w:rsidRDefault="006C347E">
      <w:pPr>
        <w:rPr>
          <w:lang w:val="en-US"/>
        </w:rPr>
      </w:pPr>
    </w:p>
    <w:p w14:paraId="5EE37B26" w14:textId="7A8CBE7B" w:rsidR="00A61418" w:rsidRPr="00A61418" w:rsidRDefault="00A61418">
      <w:pPr>
        <w:rPr>
          <w:rFonts w:ascii="Verdana" w:hAnsi="Verdana"/>
          <w:sz w:val="20"/>
          <w:szCs w:val="20"/>
          <w:lang w:val="en-US"/>
        </w:rPr>
      </w:pPr>
      <w:r w:rsidRPr="00A61418">
        <w:rPr>
          <w:rFonts w:ascii="Verdana" w:hAnsi="Verdana"/>
          <w:sz w:val="20"/>
          <w:szCs w:val="20"/>
          <w:lang w:val="en-US"/>
        </w:rPr>
        <w:t>HRWF (12.06.2023) – Excerpts from Kyiv Post</w:t>
      </w:r>
      <w:r>
        <w:rPr>
          <w:rFonts w:ascii="Verdana" w:hAnsi="Verdana"/>
          <w:sz w:val="20"/>
          <w:szCs w:val="20"/>
          <w:lang w:val="en-US"/>
        </w:rPr>
        <w:t>.</w:t>
      </w:r>
    </w:p>
    <w:p w14:paraId="01FE8188" w14:textId="77777777" w:rsidR="00A61418" w:rsidRDefault="00A61418">
      <w:pPr>
        <w:rPr>
          <w:lang w:val="en-US"/>
        </w:rPr>
      </w:pPr>
    </w:p>
    <w:p w14:paraId="46CF6AAB" w14:textId="19216EF5" w:rsidR="00A61418" w:rsidRPr="00A61418" w:rsidRDefault="00A61418" w:rsidP="00A61418">
      <w:pPr>
        <w:spacing w:after="100" w:afterAutospacing="1"/>
        <w:jc w:val="both"/>
        <w:outlineLvl w:val="0"/>
        <w:rPr>
          <w:rFonts w:ascii="Verdana" w:hAnsi="Verdana"/>
          <w:b/>
          <w:bCs/>
          <w:color w:val="FF0000"/>
          <w:kern w:val="36"/>
          <w:sz w:val="20"/>
          <w:szCs w:val="20"/>
          <w:lang w:val="en-US"/>
        </w:rPr>
      </w:pPr>
      <w:r w:rsidRPr="00A61418">
        <w:rPr>
          <w:rFonts w:ascii="Verdana" w:hAnsi="Verdana"/>
          <w:b/>
          <w:bCs/>
          <w:color w:val="FF0000"/>
          <w:kern w:val="36"/>
          <w:sz w:val="20"/>
          <w:szCs w:val="20"/>
        </w:rPr>
        <w:t>Children of Russia: Putin’s Daughters</w:t>
      </w:r>
      <w:r w:rsidRPr="00A61418">
        <w:rPr>
          <w:rFonts w:ascii="Verdana" w:hAnsi="Verdana"/>
          <w:b/>
          <w:bCs/>
          <w:color w:val="FF0000"/>
          <w:kern w:val="36"/>
          <w:sz w:val="20"/>
          <w:szCs w:val="20"/>
          <w:lang w:val="en-US"/>
        </w:rPr>
        <w:t xml:space="preserve"> </w:t>
      </w:r>
      <w:r w:rsidRPr="00A61418">
        <w:rPr>
          <w:rFonts w:ascii="Verdana" w:hAnsi="Verdana"/>
          <w:color w:val="000000" w:themeColor="text1"/>
          <w:kern w:val="36"/>
          <w:sz w:val="20"/>
          <w:szCs w:val="20"/>
          <w:lang w:val="en-US"/>
        </w:rPr>
        <w:t xml:space="preserve">(By Aleksandra </w:t>
      </w:r>
      <w:proofErr w:type="spellStart"/>
      <w:r w:rsidRPr="00A61418">
        <w:rPr>
          <w:rFonts w:ascii="Verdana" w:hAnsi="Verdana"/>
          <w:color w:val="000000" w:themeColor="text1"/>
          <w:kern w:val="36"/>
          <w:sz w:val="20"/>
          <w:szCs w:val="20"/>
          <w:lang w:val="en-US"/>
        </w:rPr>
        <w:t>Klitina</w:t>
      </w:r>
      <w:proofErr w:type="spellEnd"/>
      <w:r w:rsidRPr="00A61418">
        <w:rPr>
          <w:rFonts w:ascii="Verdana" w:hAnsi="Verdana"/>
          <w:color w:val="000000" w:themeColor="text1"/>
          <w:kern w:val="36"/>
          <w:sz w:val="20"/>
          <w:szCs w:val="20"/>
          <w:lang w:val="en-US"/>
        </w:rPr>
        <w:t>)</w:t>
      </w:r>
    </w:p>
    <w:p w14:paraId="1EFAFB86" w14:textId="0D43F2C1" w:rsidR="00A61418" w:rsidRPr="00A61418" w:rsidRDefault="00000000" w:rsidP="00A61418">
      <w:pPr>
        <w:spacing w:after="100" w:afterAutospacing="1"/>
        <w:jc w:val="both"/>
        <w:rPr>
          <w:rFonts w:ascii="Verdana" w:hAnsi="Verdana"/>
          <w:color w:val="313235"/>
          <w:sz w:val="20"/>
          <w:szCs w:val="20"/>
        </w:rPr>
      </w:pPr>
      <w:hyperlink r:id="rId16" w:history="1">
        <w:r w:rsidR="00A61418" w:rsidRPr="00A61418">
          <w:rPr>
            <w:rStyle w:val="Hyperlink"/>
            <w:rFonts w:ascii="Verdana" w:hAnsi="Verdana"/>
            <w:sz w:val="20"/>
            <w:szCs w:val="20"/>
            <w:lang w:val="en-US"/>
          </w:rPr>
          <w:t>Kyiv Post</w:t>
        </w:r>
      </w:hyperlink>
      <w:r w:rsidR="00A61418">
        <w:rPr>
          <w:rFonts w:ascii="Verdana" w:hAnsi="Verdana"/>
          <w:color w:val="000000"/>
          <w:sz w:val="20"/>
          <w:szCs w:val="20"/>
          <w:lang w:val="en-US"/>
        </w:rPr>
        <w:t xml:space="preserve"> (19.05.2023) - </w:t>
      </w:r>
      <w:r w:rsidR="00A61418" w:rsidRPr="00A61418">
        <w:rPr>
          <w:rFonts w:ascii="Verdana" w:hAnsi="Verdana"/>
          <w:color w:val="000000"/>
          <w:sz w:val="20"/>
          <w:szCs w:val="20"/>
        </w:rPr>
        <w:t xml:space="preserve">Russian officials are adept at delivering patriotic speeches that convey Russia’s supposed strength and integrity. Meanwhile, their own offspring appear </w:t>
      </w:r>
      <w:r w:rsidR="00A61418" w:rsidRPr="00A61418">
        <w:rPr>
          <w:rFonts w:ascii="Verdana" w:hAnsi="Verdana"/>
          <w:color w:val="000000"/>
          <w:sz w:val="20"/>
          <w:szCs w:val="20"/>
        </w:rPr>
        <w:lastRenderedPageBreak/>
        <w:t>to enjoy living on stolen money in Western coun</w:t>
      </w:r>
      <w:r w:rsidR="00A61418" w:rsidRPr="00A61418">
        <w:rPr>
          <w:rFonts w:ascii="Verdana" w:hAnsi="Verdana"/>
          <w:color w:val="000000"/>
          <w:sz w:val="20"/>
          <w:szCs w:val="20"/>
          <w:lang w:val="en-US"/>
        </w:rPr>
        <w:t>trie</w:t>
      </w:r>
      <w:r w:rsidR="00A61418">
        <w:rPr>
          <w:rFonts w:ascii="Verdana" w:hAnsi="Verdana"/>
          <w:color w:val="000000"/>
          <w:sz w:val="20"/>
          <w:szCs w:val="20"/>
          <w:lang w:val="en-US"/>
        </w:rPr>
        <w:t xml:space="preserve">s, </w:t>
      </w:r>
      <w:r w:rsidR="00A61418" w:rsidRPr="00A61418">
        <w:rPr>
          <w:rFonts w:ascii="Verdana" w:hAnsi="Verdana"/>
          <w:color w:val="000000"/>
          <w:sz w:val="20"/>
          <w:szCs w:val="20"/>
        </w:rPr>
        <w:t>investing millions of dollars of laundered money in real estate and reaping the benefits of receiving an elite education.</w:t>
      </w:r>
    </w:p>
    <w:p w14:paraId="228F19CA" w14:textId="7B58F3CA" w:rsidR="00A61418" w:rsidRPr="00A61418" w:rsidRDefault="00A61418" w:rsidP="00A61418">
      <w:pPr>
        <w:jc w:val="both"/>
        <w:rPr>
          <w:rFonts w:ascii="Verdana" w:hAnsi="Verdana"/>
          <w:color w:val="000000"/>
          <w:sz w:val="20"/>
          <w:szCs w:val="20"/>
        </w:rPr>
      </w:pPr>
      <w:r w:rsidRPr="00A61418">
        <w:rPr>
          <w:rFonts w:ascii="Verdana" w:hAnsi="Verdana"/>
          <w:color w:val="000000"/>
          <w:sz w:val="20"/>
          <w:szCs w:val="20"/>
        </w:rPr>
        <w:fldChar w:fldCharType="begin"/>
      </w:r>
      <w:r w:rsidRPr="00A61418">
        <w:rPr>
          <w:rFonts w:ascii="Verdana" w:hAnsi="Verdana"/>
          <w:color w:val="000000"/>
          <w:sz w:val="20"/>
          <w:szCs w:val="20"/>
        </w:rPr>
        <w:instrText xml:space="preserve"> INCLUDEPICTURE "https://static.kyivpost.com/storage/2022/05/19/87e88fb3ed71b511ccb7958492a961c7.jpg?w=1280&amp;q=90&amp;f=webp" \* MERGEFORMATINET </w:instrText>
      </w:r>
      <w:r w:rsidRPr="00A61418">
        <w:rPr>
          <w:rFonts w:ascii="Verdana" w:hAnsi="Verdana"/>
          <w:color w:val="000000"/>
          <w:sz w:val="20"/>
          <w:szCs w:val="20"/>
        </w:rPr>
        <w:fldChar w:fldCharType="separate"/>
      </w:r>
      <w:r w:rsidRPr="00A61418">
        <w:rPr>
          <w:rFonts w:ascii="Verdana" w:hAnsi="Verdana"/>
          <w:noProof/>
          <w:color w:val="000000"/>
          <w:sz w:val="20"/>
          <w:szCs w:val="20"/>
        </w:rPr>
        <w:drawing>
          <wp:inline distT="0" distB="0" distL="0" distR="0" wp14:anchorId="5D01E932" wp14:editId="43B46A25">
            <wp:extent cx="5731510" cy="3493770"/>
            <wp:effectExtent l="0" t="0" r="0" b="0"/>
            <wp:docPr id="792098436" name="Picture 28" descr="Children of Russia: Putin’s Dau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ildren of Russia: Putin’s Daught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493770"/>
                    </a:xfrm>
                    <a:prstGeom prst="rect">
                      <a:avLst/>
                    </a:prstGeom>
                    <a:noFill/>
                    <a:ln>
                      <a:noFill/>
                    </a:ln>
                  </pic:spPr>
                </pic:pic>
              </a:graphicData>
            </a:graphic>
          </wp:inline>
        </w:drawing>
      </w:r>
      <w:r w:rsidRPr="00A61418">
        <w:rPr>
          <w:rFonts w:ascii="Verdana" w:hAnsi="Verdana"/>
          <w:color w:val="000000"/>
          <w:sz w:val="20"/>
          <w:szCs w:val="20"/>
        </w:rPr>
        <w:fldChar w:fldCharType="end"/>
      </w:r>
    </w:p>
    <w:p w14:paraId="0808DBCF" w14:textId="77777777" w:rsidR="00A61418" w:rsidRDefault="00A61418" w:rsidP="00A61418">
      <w:pPr>
        <w:spacing w:after="100" w:afterAutospacing="1"/>
        <w:jc w:val="both"/>
        <w:rPr>
          <w:rFonts w:ascii="Verdana" w:hAnsi="Verdana"/>
          <w:b/>
          <w:bCs/>
          <w:color w:val="000000"/>
          <w:sz w:val="20"/>
          <w:szCs w:val="20"/>
        </w:rPr>
      </w:pPr>
    </w:p>
    <w:p w14:paraId="6FD22C97" w14:textId="0C0A73CB"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t>For decades, Russian media and propaganda has promulgated the perception of a corrupt and rotting West. Yet the country’s leadership has continued to pump billions of dollars into the West to enjoy what the best of democracy can offer.</w:t>
      </w:r>
    </w:p>
    <w:p w14:paraId="6D0581B5" w14:textId="77777777"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t>Russian President Vladimir Putin is now one of the most closely studied people in the world in the wake of his country’s renewed invasion of Ukraine. Putin and his family are in the spotlight across the world’s media, as commentators try to cast light on his family life, including his children, which he has kept from the public spotlight even since before his presidency.</w:t>
      </w:r>
    </w:p>
    <w:p w14:paraId="074DE97B" w14:textId="77777777"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t>In April, the U.S. and the European Union approved a new package of economic sanctions against Russia “for its atrocities in Ukraine, including Bucha.”</w:t>
      </w:r>
    </w:p>
    <w:p w14:paraId="5302B660" w14:textId="77777777"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t xml:space="preserve">The list of restrictive measures includes “full blocking sanctions against Putin’s adult children,” namely against his daughters, </w:t>
      </w:r>
      <w:r w:rsidRPr="00A61418">
        <w:rPr>
          <w:rFonts w:ascii="Verdana" w:hAnsi="Verdana"/>
          <w:b/>
          <w:bCs/>
          <w:color w:val="313235"/>
          <w:sz w:val="20"/>
          <w:szCs w:val="20"/>
        </w:rPr>
        <w:t>Ekaterina Tikhonova and Maria Vorontsova</w:t>
      </w:r>
      <w:r w:rsidRPr="00A61418">
        <w:rPr>
          <w:rFonts w:ascii="Verdana" w:hAnsi="Verdana"/>
          <w:color w:val="313235"/>
          <w:sz w:val="20"/>
          <w:szCs w:val="20"/>
        </w:rPr>
        <w:t>, who faced asset freezes and travel bans.</w:t>
      </w:r>
    </w:p>
    <w:p w14:paraId="2A1B5E89" w14:textId="231C9AA4" w:rsidR="00A61418" w:rsidRPr="00A61418" w:rsidRDefault="00A61418" w:rsidP="00A61418">
      <w:pPr>
        <w:shd w:val="clear" w:color="auto" w:fill="FFFFFF"/>
        <w:jc w:val="both"/>
        <w:rPr>
          <w:rFonts w:ascii="Verdana" w:hAnsi="Verdana"/>
          <w:i/>
          <w:iCs/>
          <w:color w:val="000000"/>
          <w:sz w:val="20"/>
          <w:szCs w:val="20"/>
        </w:rPr>
      </w:pPr>
      <w:r w:rsidRPr="00A61418">
        <w:rPr>
          <w:rFonts w:ascii="Verdana" w:hAnsi="Verdana"/>
          <w:noProof/>
          <w:color w:val="C61F40"/>
          <w:sz w:val="20"/>
          <w:szCs w:val="20"/>
          <w:shd w:val="clear" w:color="auto" w:fill="FFFFFF"/>
        </w:rPr>
        <w:lastRenderedPageBreak/>
        <w:drawing>
          <wp:inline distT="0" distB="0" distL="0" distR="0" wp14:anchorId="2D5C0C4A" wp14:editId="417AE7D5">
            <wp:extent cx="5731510" cy="3822065"/>
            <wp:effectExtent l="0" t="0" r="0" b="635"/>
            <wp:docPr id="741811445" name="Picture 27" descr="A person in front of a projection screen&#10;&#10;Description automatically generated with low confid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11445" name="Picture 27" descr="A person in front of a projection screen&#10;&#10;Description automatically generated with low confidenc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r w:rsidRPr="00A61418">
        <w:rPr>
          <w:rFonts w:ascii="Verdana" w:hAnsi="Verdana"/>
          <w:i/>
          <w:iCs/>
          <w:color w:val="000000"/>
          <w:sz w:val="20"/>
          <w:szCs w:val="20"/>
        </w:rPr>
        <w:t>Printscreen of Tikhonova’s interview on the Russia 24 TV Channel, 2019</w:t>
      </w:r>
    </w:p>
    <w:p w14:paraId="326C67BC" w14:textId="77777777" w:rsidR="00A61418" w:rsidRDefault="00A61418" w:rsidP="00A61418">
      <w:pPr>
        <w:spacing w:after="100" w:afterAutospacing="1"/>
        <w:jc w:val="both"/>
        <w:rPr>
          <w:rFonts w:ascii="Verdana" w:hAnsi="Verdana"/>
          <w:color w:val="313235"/>
          <w:sz w:val="20"/>
          <w:szCs w:val="20"/>
        </w:rPr>
      </w:pPr>
    </w:p>
    <w:p w14:paraId="7706898E" w14:textId="2E0C8C3A"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t>The sanctions documents note that Tikhonova is a top manager at the Innopraktika Foundation, which focuses on artificial intelligence and intelligent systems that work to support the Russian government and defense industry. Vorontsova runs genetic research programs that have received billions of dollars in funding from the Kremlin and are under Putin’s protectorate.</w:t>
      </w:r>
    </w:p>
    <w:p w14:paraId="50D7F9FB" w14:textId="77777777"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t>Tikhonova and Vorontsova were born during Putin’s marriage to former Aeroflot flight attendant Lyudmila Shkrebneva. Putin announced their divorce in 2013.</w:t>
      </w:r>
    </w:p>
    <w:p w14:paraId="089DF385" w14:textId="6FF42549" w:rsidR="00A61418" w:rsidRPr="00A61418" w:rsidRDefault="00A61418" w:rsidP="00A61418">
      <w:pPr>
        <w:spacing w:after="100" w:afterAutospacing="1"/>
        <w:jc w:val="both"/>
        <w:rPr>
          <w:rFonts w:ascii="Verdana" w:hAnsi="Verdana"/>
          <w:color w:val="313235"/>
          <w:sz w:val="20"/>
          <w:szCs w:val="20"/>
          <w:lang w:val="en-US"/>
        </w:rPr>
      </w:pPr>
      <w:r w:rsidRPr="00A61418">
        <w:rPr>
          <w:rFonts w:ascii="Verdana" w:hAnsi="Verdana"/>
          <w:color w:val="313235"/>
          <w:sz w:val="20"/>
          <w:szCs w:val="20"/>
        </w:rPr>
        <w:t xml:space="preserve">Their youngest daughter, </w:t>
      </w:r>
      <w:r w:rsidRPr="00A61418">
        <w:rPr>
          <w:rFonts w:ascii="Verdana" w:hAnsi="Verdana"/>
          <w:b/>
          <w:bCs/>
          <w:color w:val="313235"/>
          <w:sz w:val="20"/>
          <w:szCs w:val="20"/>
        </w:rPr>
        <w:t>Tikhonova</w:t>
      </w:r>
      <w:r w:rsidRPr="00A61418">
        <w:rPr>
          <w:rFonts w:ascii="Verdana" w:hAnsi="Verdana"/>
          <w:color w:val="313235"/>
          <w:sz w:val="20"/>
          <w:szCs w:val="20"/>
        </w:rPr>
        <w:t>, was born in 1986 in Dresden, when her father was working for the foreign intelligence service of the KGB. She studied at the Moscow and St. Petersburg State Institutes and has a PhD in Physics and Mathematics. Among Tikhonova’s hobbies are Japanese culture and acrobatic rock’n’roll dancing. At the 2013 World Championships, Tikhonova performed in the boogie-woogie class of an acrobatic rock’n’roll dance competition and took fifth place.</w:t>
      </w:r>
      <w:r w:rsidRPr="00A61418">
        <w:rPr>
          <w:rFonts w:ascii="Verdana" w:hAnsi="Verdana"/>
          <w:color w:val="313235"/>
          <w:sz w:val="20"/>
          <w:szCs w:val="20"/>
          <w:lang w:val="en-US"/>
        </w:rPr>
        <w:t xml:space="preserve"> </w:t>
      </w:r>
      <w:r w:rsidR="00DA6EB1">
        <w:rPr>
          <w:rFonts w:ascii="Verdana" w:hAnsi="Verdana"/>
          <w:color w:val="313235"/>
          <w:sz w:val="20"/>
          <w:szCs w:val="20"/>
          <w:lang w:val="en-US"/>
        </w:rPr>
        <w:t>(</w:t>
      </w:r>
      <w:r>
        <w:rPr>
          <w:rFonts w:ascii="Verdana" w:hAnsi="Verdana"/>
          <w:color w:val="313235"/>
          <w:sz w:val="20"/>
          <w:szCs w:val="20"/>
          <w:lang w:val="en-US"/>
        </w:rPr>
        <w:t xml:space="preserve">See picture in the original article of </w:t>
      </w:r>
      <w:hyperlink r:id="rId17" w:history="1">
        <w:r w:rsidRPr="00DA6EB1">
          <w:rPr>
            <w:rStyle w:val="Hyperlink"/>
            <w:rFonts w:ascii="Verdana" w:hAnsi="Verdana"/>
            <w:sz w:val="20"/>
            <w:szCs w:val="20"/>
            <w:lang w:val="en-US"/>
          </w:rPr>
          <w:t>Kyiv Post</w:t>
        </w:r>
      </w:hyperlink>
      <w:r>
        <w:rPr>
          <w:rFonts w:ascii="Verdana" w:hAnsi="Verdana"/>
          <w:color w:val="313235"/>
          <w:sz w:val="20"/>
          <w:szCs w:val="20"/>
          <w:lang w:val="en-US"/>
        </w:rPr>
        <w:t>)</w:t>
      </w:r>
    </w:p>
    <w:p w14:paraId="2E9CDA84" w14:textId="77777777"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t>Putin’s daughter married the son of one of his close friends, Kirill Shamalov. Soon, he became the second largest shareholder in the Russian petrochemical giant Sibur and, at the age of 32, became the youngest dollar billionaire in Russia with a fortune of $1.2 billion. The couple purchased a house in Rublyovka (a luxury village near Moscow) and a luxury house in French Biarritz, which cost more than 20 million euros. They divorced in 2018.</w:t>
      </w:r>
    </w:p>
    <w:p w14:paraId="5277D2D1" w14:textId="77777777"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t xml:space="preserve">On May 19, a joint investigation into </w:t>
      </w:r>
      <w:r w:rsidRPr="00A61418">
        <w:rPr>
          <w:rFonts w:ascii="Verdana" w:hAnsi="Verdana"/>
          <w:i/>
          <w:iCs/>
          <w:color w:val="313235"/>
          <w:sz w:val="20"/>
          <w:szCs w:val="20"/>
        </w:rPr>
        <w:t>Important Stories</w:t>
      </w:r>
      <w:r w:rsidRPr="00A61418">
        <w:rPr>
          <w:rFonts w:ascii="Verdana" w:hAnsi="Verdana"/>
          <w:color w:val="313235"/>
          <w:sz w:val="20"/>
          <w:szCs w:val="20"/>
        </w:rPr>
        <w:t xml:space="preserve"> and the German publication </w:t>
      </w:r>
      <w:r w:rsidRPr="00A61418">
        <w:rPr>
          <w:rFonts w:ascii="Verdana" w:hAnsi="Verdana"/>
          <w:i/>
          <w:iCs/>
          <w:color w:val="313235"/>
          <w:sz w:val="20"/>
          <w:szCs w:val="20"/>
        </w:rPr>
        <w:t>Der Spiegel</w:t>
      </w:r>
      <w:r w:rsidRPr="00A61418">
        <w:rPr>
          <w:rFonts w:ascii="Verdana" w:hAnsi="Verdana"/>
          <w:color w:val="313235"/>
          <w:sz w:val="20"/>
          <w:szCs w:val="20"/>
        </w:rPr>
        <w:t xml:space="preserve"> concluded that the new partner of Tikhonova was a well-known artist, Igor Zelensky, based on information from four sources.</w:t>
      </w:r>
    </w:p>
    <w:p w14:paraId="59DF8619" w14:textId="77777777"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lastRenderedPageBreak/>
        <w:t>Zelensky is 52 years old. He is one of the most successful and famous ballet dancers from Russia. Zelensky was a soloist at the Mariinsky Theater, where he danced all the leading parts, then – at the premiere of the New York City Ballet.</w:t>
      </w:r>
    </w:p>
    <w:p w14:paraId="6F2855AE" w14:textId="77777777"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t>Tikhonova has flown to Munich more than 50 times in the last two years. Zelensky has lived and worked in this city since 2016. At the end of 2019, Tikhonova was preparing to move to Germany.</w:t>
      </w:r>
    </w:p>
    <w:p w14:paraId="2C7AA3BF" w14:textId="77E89300" w:rsidR="00DA6EB1"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t>Tikhonova worked in various positions at the Lomonosov Moscow State University, before heading up the Innopraktika Foundation from 2018. In 2019, she obtained a degree in physics and mathematics from the same university.</w:t>
      </w:r>
    </w:p>
    <w:p w14:paraId="079F961B" w14:textId="093E0CB8"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color w:val="313235"/>
          <w:sz w:val="20"/>
          <w:szCs w:val="20"/>
        </w:rPr>
        <w:t>However, all scientific publications by Tikhonova are co-authored and she does not produce fully independent works. As a mathematician, Tikhonova’s study of the vestibular apparatus required detailed knowledge of the brain structure.</w:t>
      </w:r>
    </w:p>
    <w:p w14:paraId="22672427" w14:textId="77777777" w:rsidR="00A61418" w:rsidRPr="00A61418" w:rsidRDefault="00A61418" w:rsidP="00A61418">
      <w:pPr>
        <w:spacing w:after="100" w:afterAutospacing="1"/>
        <w:jc w:val="both"/>
        <w:rPr>
          <w:rFonts w:ascii="Verdana" w:hAnsi="Verdana"/>
          <w:color w:val="313235"/>
          <w:sz w:val="20"/>
          <w:szCs w:val="20"/>
        </w:rPr>
      </w:pPr>
      <w:r w:rsidRPr="00A61418">
        <w:rPr>
          <w:rFonts w:ascii="Verdana" w:hAnsi="Verdana"/>
          <w:b/>
          <w:bCs/>
          <w:color w:val="313235"/>
          <w:sz w:val="20"/>
          <w:szCs w:val="20"/>
        </w:rPr>
        <w:t>Maria Vorontsova</w:t>
      </w:r>
      <w:r w:rsidRPr="00A61418">
        <w:rPr>
          <w:rFonts w:ascii="Verdana" w:hAnsi="Verdana"/>
          <w:color w:val="313235"/>
          <w:sz w:val="20"/>
          <w:szCs w:val="20"/>
        </w:rPr>
        <w:t> – the elder of the two sisters – was born in St. Petersburg. She graduated from the Faculty of Medicine at Moscow University and the Faculty of Biology of St. Petersburg University, specializing in endocrinology. She was married to Russian-born Dutch businessman Jorrit Faassen, who served as the business development director of Gazprom. They lived with their children in a luxurious penthouse in Amsterdam. However, according to some recent reports, their marriage has collapsed.</w:t>
      </w:r>
    </w:p>
    <w:p w14:paraId="025DF6E3" w14:textId="063D7C1A" w:rsidR="00A61418" w:rsidRPr="00DA6EB1" w:rsidRDefault="00A61418" w:rsidP="00DA6EB1">
      <w:pPr>
        <w:spacing w:after="100" w:afterAutospacing="1"/>
        <w:jc w:val="both"/>
        <w:rPr>
          <w:rFonts w:ascii="Verdana" w:hAnsi="Verdana"/>
          <w:color w:val="313235"/>
          <w:sz w:val="20"/>
          <w:szCs w:val="20"/>
        </w:rPr>
      </w:pPr>
      <w:r w:rsidRPr="00A61418">
        <w:rPr>
          <w:rFonts w:ascii="Verdana" w:hAnsi="Verdana"/>
          <w:color w:val="313235"/>
          <w:sz w:val="20"/>
          <w:szCs w:val="20"/>
        </w:rPr>
        <w:t>In 2019, Vorontsova became co-owner of medical company Nomeko, which is involved in implementing the largest ever private investment project in the Russian healthcare sector aimed to fight cancer. The value of the medical complex of Nomeko is estimated at 40 billion rubles and Russian authorities allocated more than 200 billion rubles for genetic research under the leadership of Vorontsova.</w:t>
      </w:r>
    </w:p>
    <w:p w14:paraId="769B3474" w14:textId="77777777" w:rsidR="007443D4" w:rsidRPr="00A61418" w:rsidRDefault="00B82DC5" w:rsidP="007443D4">
      <w:pPr>
        <w:spacing w:after="100" w:afterAutospacing="1"/>
        <w:jc w:val="both"/>
        <w:outlineLvl w:val="0"/>
        <w:rPr>
          <w:rFonts w:ascii="Verdana" w:hAnsi="Verdana"/>
          <w:b/>
          <w:bCs/>
          <w:color w:val="FF0000"/>
          <w:kern w:val="36"/>
          <w:sz w:val="20"/>
          <w:szCs w:val="20"/>
          <w:lang w:val="en-US"/>
        </w:rPr>
      </w:pPr>
      <w:r w:rsidRPr="00D61F41">
        <w:rPr>
          <w:rFonts w:ascii="Verdana" w:hAnsi="Verdana" w:cs="Arial"/>
          <w:b/>
          <w:bCs/>
          <w:color w:val="FF0000"/>
          <w:sz w:val="20"/>
          <w:szCs w:val="20"/>
          <w:lang w:val="en-US"/>
        </w:rPr>
        <w:t xml:space="preserve">Shoigu and his </w:t>
      </w:r>
      <w:r>
        <w:rPr>
          <w:rFonts w:ascii="Verdana" w:hAnsi="Verdana" w:cs="Arial"/>
          <w:b/>
          <w:bCs/>
          <w:color w:val="FF0000"/>
          <w:sz w:val="20"/>
          <w:szCs w:val="20"/>
          <w:lang w:val="en-US"/>
        </w:rPr>
        <w:t>son</w:t>
      </w:r>
      <w:r w:rsidR="007443D4">
        <w:rPr>
          <w:rFonts w:ascii="Verdana" w:hAnsi="Verdana" w:cs="Arial"/>
          <w:b/>
          <w:bCs/>
          <w:color w:val="FF0000"/>
          <w:sz w:val="20"/>
          <w:szCs w:val="20"/>
          <w:lang w:val="en-US"/>
        </w:rPr>
        <w:t xml:space="preserve"> </w:t>
      </w:r>
      <w:r w:rsidR="007443D4" w:rsidRPr="00A61418">
        <w:rPr>
          <w:rFonts w:ascii="Verdana" w:hAnsi="Verdana"/>
          <w:color w:val="000000" w:themeColor="text1"/>
          <w:kern w:val="36"/>
          <w:sz w:val="20"/>
          <w:szCs w:val="20"/>
          <w:lang w:val="en-US"/>
        </w:rPr>
        <w:t xml:space="preserve">(By Aleksandra </w:t>
      </w:r>
      <w:proofErr w:type="spellStart"/>
      <w:r w:rsidR="007443D4" w:rsidRPr="00A61418">
        <w:rPr>
          <w:rFonts w:ascii="Verdana" w:hAnsi="Verdana"/>
          <w:color w:val="000000" w:themeColor="text1"/>
          <w:kern w:val="36"/>
          <w:sz w:val="20"/>
          <w:szCs w:val="20"/>
          <w:lang w:val="en-US"/>
        </w:rPr>
        <w:t>Klitina</w:t>
      </w:r>
      <w:proofErr w:type="spellEnd"/>
      <w:r w:rsidR="007443D4" w:rsidRPr="00A61418">
        <w:rPr>
          <w:rFonts w:ascii="Verdana" w:hAnsi="Verdana"/>
          <w:color w:val="000000" w:themeColor="text1"/>
          <w:kern w:val="36"/>
          <w:sz w:val="20"/>
          <w:szCs w:val="20"/>
          <w:lang w:val="en-US"/>
        </w:rPr>
        <w:t>)</w:t>
      </w:r>
    </w:p>
    <w:p w14:paraId="4C97FEFF" w14:textId="3B384CB6" w:rsidR="00B82DC5" w:rsidRPr="007443D4" w:rsidRDefault="00B82DC5" w:rsidP="00B82DC5">
      <w:pPr>
        <w:jc w:val="both"/>
        <w:rPr>
          <w:rFonts w:ascii="Verdana" w:hAnsi="Verdana"/>
          <w:color w:val="000000"/>
          <w:sz w:val="20"/>
          <w:szCs w:val="20"/>
          <w:lang w:val="en-US"/>
        </w:rPr>
      </w:pPr>
    </w:p>
    <w:p w14:paraId="7E1E4A69" w14:textId="77777777" w:rsidR="00B82DC5" w:rsidRDefault="00B82DC5" w:rsidP="00B82DC5">
      <w:pPr>
        <w:jc w:val="both"/>
        <w:rPr>
          <w:rFonts w:ascii="Verdana" w:hAnsi="Verdana"/>
          <w:color w:val="000000"/>
          <w:sz w:val="20"/>
          <w:szCs w:val="20"/>
        </w:rPr>
      </w:pPr>
    </w:p>
    <w:p w14:paraId="6B198CD0" w14:textId="77777777" w:rsidR="00B82DC5" w:rsidRPr="00D61F41" w:rsidRDefault="00B82DC5" w:rsidP="00B82DC5">
      <w:pPr>
        <w:jc w:val="center"/>
        <w:rPr>
          <w:rStyle w:val="Strong"/>
          <w:rFonts w:ascii="Verdana" w:hAnsi="Verdana"/>
          <w:b w:val="0"/>
          <w:bCs w:val="0"/>
          <w:color w:val="000000"/>
          <w:sz w:val="20"/>
          <w:szCs w:val="20"/>
        </w:rPr>
      </w:pPr>
      <w:r w:rsidRPr="00D61F41">
        <w:rPr>
          <w:rFonts w:ascii="Verdana" w:hAnsi="Verdana"/>
          <w:color w:val="000000"/>
          <w:sz w:val="20"/>
          <w:szCs w:val="20"/>
        </w:rPr>
        <w:lastRenderedPageBreak/>
        <w:fldChar w:fldCharType="begin"/>
      </w:r>
      <w:r w:rsidRPr="00D61F41">
        <w:rPr>
          <w:rFonts w:ascii="Verdana" w:hAnsi="Verdana"/>
          <w:color w:val="000000"/>
          <w:sz w:val="20"/>
          <w:szCs w:val="20"/>
        </w:rPr>
        <w:instrText xml:space="preserve"> INCLUDEPICTURE "https://static.kyivpost.com/storage/2022/05/27/8e738ac8eb467ca0511f2ba77ddda609.png?w=1280&amp;q=90&amp;f=webp" \* MERGEFORMATINET </w:instrText>
      </w:r>
      <w:r w:rsidRPr="00D61F41">
        <w:rPr>
          <w:rFonts w:ascii="Verdana" w:hAnsi="Verdana"/>
          <w:color w:val="000000"/>
          <w:sz w:val="20"/>
          <w:szCs w:val="20"/>
        </w:rPr>
        <w:fldChar w:fldCharType="separate"/>
      </w:r>
      <w:r w:rsidRPr="00D61F41">
        <w:rPr>
          <w:rFonts w:ascii="Verdana" w:hAnsi="Verdana"/>
          <w:noProof/>
          <w:color w:val="000000"/>
          <w:sz w:val="20"/>
          <w:szCs w:val="20"/>
        </w:rPr>
        <w:drawing>
          <wp:inline distT="0" distB="0" distL="0" distR="0" wp14:anchorId="35C4C53B" wp14:editId="58CF2B1E">
            <wp:extent cx="3102610" cy="4072689"/>
            <wp:effectExtent l="0" t="0" r="0" b="4445"/>
            <wp:docPr id="1833129289" name="Picture 15" descr="Children of Russia (Part II): Shoigu and his dau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ren of Russia (Part II): Shoigu and his daught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6544" cy="4077853"/>
                    </a:xfrm>
                    <a:prstGeom prst="rect">
                      <a:avLst/>
                    </a:prstGeom>
                    <a:noFill/>
                    <a:ln>
                      <a:noFill/>
                    </a:ln>
                  </pic:spPr>
                </pic:pic>
              </a:graphicData>
            </a:graphic>
          </wp:inline>
        </w:drawing>
      </w:r>
      <w:r w:rsidRPr="00D61F41">
        <w:rPr>
          <w:rFonts w:ascii="Verdana" w:hAnsi="Verdana"/>
          <w:color w:val="000000"/>
          <w:sz w:val="20"/>
          <w:szCs w:val="20"/>
        </w:rPr>
        <w:fldChar w:fldCharType="end"/>
      </w:r>
    </w:p>
    <w:p w14:paraId="4E3BEC57" w14:textId="77777777" w:rsidR="00B82DC5" w:rsidRPr="00D61F41" w:rsidRDefault="00B82DC5" w:rsidP="00B82DC5">
      <w:pPr>
        <w:pStyle w:val="NormalWeb"/>
        <w:spacing w:before="0" w:beforeAutospacing="0"/>
        <w:jc w:val="center"/>
        <w:rPr>
          <w:rFonts w:ascii="Verdana" w:hAnsi="Verdana"/>
          <w:i/>
          <w:iCs/>
          <w:color w:val="313235"/>
          <w:sz w:val="20"/>
          <w:szCs w:val="20"/>
        </w:rPr>
      </w:pPr>
      <w:r w:rsidRPr="00D61F41">
        <w:rPr>
          <w:rStyle w:val="Strong"/>
          <w:rFonts w:ascii="Verdana" w:hAnsi="Verdana"/>
          <w:i/>
          <w:iCs/>
          <w:color w:val="000000"/>
          <w:sz w:val="20"/>
          <w:szCs w:val="20"/>
        </w:rPr>
        <w:t>Russian Army General Sergei Shoigu has never actually served in the armed forces, but that has not stopped him heading up the Ministry of Defense and holding a prestigious military rank.</w:t>
      </w:r>
    </w:p>
    <w:p w14:paraId="6BE6AB48" w14:textId="12AF3A5B" w:rsidR="00B82DC5" w:rsidRDefault="00000000" w:rsidP="00B82DC5">
      <w:pPr>
        <w:jc w:val="both"/>
        <w:rPr>
          <w:rFonts w:ascii="Verdana" w:hAnsi="Verdana"/>
          <w:color w:val="313235"/>
          <w:sz w:val="20"/>
          <w:szCs w:val="20"/>
        </w:rPr>
      </w:pPr>
      <w:hyperlink r:id="rId18" w:history="1">
        <w:r w:rsidR="00B82DC5" w:rsidRPr="00B82DC5">
          <w:rPr>
            <w:rStyle w:val="Hyperlink"/>
            <w:rFonts w:ascii="Verdana" w:hAnsi="Verdana"/>
            <w:sz w:val="20"/>
            <w:szCs w:val="20"/>
            <w:lang w:val="en-US"/>
          </w:rPr>
          <w:t>Kyiv Post</w:t>
        </w:r>
      </w:hyperlink>
      <w:r w:rsidR="00B82DC5" w:rsidRPr="00B82DC5">
        <w:rPr>
          <w:rFonts w:ascii="Verdana" w:hAnsi="Verdana"/>
          <w:color w:val="000000"/>
          <w:sz w:val="20"/>
          <w:szCs w:val="20"/>
          <w:lang w:val="en-US"/>
        </w:rPr>
        <w:t xml:space="preserve"> (27.05.2023) </w:t>
      </w:r>
      <w:r w:rsidR="00B82DC5">
        <w:rPr>
          <w:rFonts w:ascii="Verdana" w:hAnsi="Verdana"/>
          <w:color w:val="000000"/>
          <w:sz w:val="20"/>
          <w:szCs w:val="20"/>
          <w:lang w:val="en-US"/>
        </w:rPr>
        <w:t>–</w:t>
      </w:r>
      <w:r w:rsidR="00B82DC5" w:rsidRPr="00B82DC5">
        <w:rPr>
          <w:rFonts w:ascii="Verdana" w:hAnsi="Verdana"/>
          <w:color w:val="000000"/>
          <w:sz w:val="20"/>
          <w:szCs w:val="20"/>
          <w:lang w:val="en-US"/>
        </w:rPr>
        <w:t xml:space="preserve"> </w:t>
      </w:r>
      <w:r w:rsidR="00B82DC5">
        <w:rPr>
          <w:rFonts w:ascii="Verdana" w:hAnsi="Verdana"/>
          <w:color w:val="000000"/>
          <w:sz w:val="20"/>
          <w:szCs w:val="20"/>
          <w:lang w:val="en-US"/>
        </w:rPr>
        <w:t xml:space="preserve">Excerpts - </w:t>
      </w:r>
      <w:r w:rsidR="00B82DC5" w:rsidRPr="00D61F41">
        <w:rPr>
          <w:rFonts w:ascii="Verdana" w:hAnsi="Verdana"/>
          <w:color w:val="313235"/>
          <w:sz w:val="20"/>
          <w:szCs w:val="20"/>
        </w:rPr>
        <w:t>He also advocates mandatory military conscription for instilling a “moral core,” yet Shoigu has never had to take part himself.</w:t>
      </w:r>
    </w:p>
    <w:p w14:paraId="2E52A51F" w14:textId="77777777" w:rsidR="00B82DC5" w:rsidRPr="00B82DC5" w:rsidRDefault="00B82DC5" w:rsidP="00B82DC5">
      <w:pPr>
        <w:jc w:val="both"/>
        <w:rPr>
          <w:rFonts w:ascii="Verdana" w:hAnsi="Verdana" w:cs="Arial"/>
          <w:b/>
          <w:bCs/>
          <w:color w:val="FF0000"/>
          <w:sz w:val="20"/>
          <w:szCs w:val="20"/>
          <w:lang w:val="en-US"/>
        </w:rPr>
      </w:pPr>
    </w:p>
    <w:p w14:paraId="0B45D5A8" w14:textId="77777777" w:rsidR="00B82DC5" w:rsidRPr="00D61F41" w:rsidRDefault="00B82DC5" w:rsidP="00B82DC5">
      <w:pPr>
        <w:pStyle w:val="NormalWeb"/>
        <w:spacing w:before="0" w:beforeAutospacing="0"/>
        <w:jc w:val="both"/>
        <w:rPr>
          <w:rFonts w:ascii="Verdana" w:hAnsi="Verdana"/>
          <w:color w:val="313235"/>
          <w:sz w:val="20"/>
          <w:szCs w:val="20"/>
        </w:rPr>
      </w:pPr>
      <w:r w:rsidRPr="00D61F41">
        <w:rPr>
          <w:rFonts w:ascii="Verdana" w:hAnsi="Verdana"/>
          <w:color w:val="313235"/>
          <w:sz w:val="20"/>
          <w:szCs w:val="20"/>
        </w:rPr>
        <w:t>So, who is Sergei Shoigu and what do we know about the family of one of the most senior players in Russia’s brutal invasion of Ukraine?</w:t>
      </w:r>
    </w:p>
    <w:p w14:paraId="1122421C" w14:textId="77777777" w:rsidR="00B82DC5" w:rsidRPr="00D61F41" w:rsidRDefault="00B82DC5" w:rsidP="00B82DC5">
      <w:pPr>
        <w:pStyle w:val="NormalWeb"/>
        <w:spacing w:before="0" w:beforeAutospacing="0"/>
        <w:jc w:val="both"/>
        <w:rPr>
          <w:rFonts w:ascii="Verdana" w:hAnsi="Verdana"/>
          <w:color w:val="313235"/>
          <w:sz w:val="20"/>
          <w:szCs w:val="20"/>
        </w:rPr>
      </w:pPr>
      <w:r w:rsidRPr="00D61F41">
        <w:rPr>
          <w:rFonts w:ascii="Verdana" w:hAnsi="Verdana"/>
          <w:color w:val="313235"/>
          <w:sz w:val="20"/>
          <w:szCs w:val="20"/>
        </w:rPr>
        <w:t>Shoigu graduated from Krasnoyarsk Polytechnic Institute in 1977 and received a degree in civil engineering. Like many graduates of Soviet universities, he was awarded the rank of lieutenant reserve.</w:t>
      </w:r>
    </w:p>
    <w:p w14:paraId="6A4EE8DD" w14:textId="77777777" w:rsidR="00B82DC5" w:rsidRDefault="00B82DC5" w:rsidP="00B82DC5">
      <w:pPr>
        <w:pStyle w:val="NormalWeb"/>
        <w:spacing w:before="0" w:beforeAutospacing="0"/>
        <w:jc w:val="both"/>
        <w:rPr>
          <w:rFonts w:ascii="Verdana" w:hAnsi="Verdana"/>
          <w:color w:val="313235"/>
          <w:sz w:val="20"/>
          <w:szCs w:val="20"/>
        </w:rPr>
      </w:pPr>
      <w:r w:rsidRPr="00D61F41">
        <w:rPr>
          <w:rFonts w:ascii="Verdana" w:hAnsi="Verdana"/>
          <w:color w:val="313235"/>
          <w:sz w:val="20"/>
          <w:szCs w:val="20"/>
        </w:rPr>
        <w:t>For a long time, he worked in various roles for construction companies in Siberia. In the late 1980s, he held secretary and inspector positions in the Communist Party Committees of Achinsk and Krasnoyarsk.</w:t>
      </w:r>
    </w:p>
    <w:p w14:paraId="70484511" w14:textId="77777777" w:rsidR="00B82DC5" w:rsidRPr="00D61F41" w:rsidRDefault="00B82DC5" w:rsidP="00B82DC5">
      <w:pPr>
        <w:pStyle w:val="NormalWeb"/>
        <w:spacing w:before="0" w:beforeAutospacing="0"/>
        <w:jc w:val="both"/>
        <w:rPr>
          <w:rFonts w:ascii="Verdana" w:hAnsi="Verdana"/>
          <w:color w:val="313235"/>
          <w:sz w:val="20"/>
          <w:szCs w:val="20"/>
        </w:rPr>
      </w:pPr>
      <w:r w:rsidRPr="00D61F41">
        <w:rPr>
          <w:rFonts w:ascii="Verdana" w:hAnsi="Verdana"/>
          <w:color w:val="313235"/>
          <w:sz w:val="20"/>
          <w:szCs w:val="20"/>
        </w:rPr>
        <w:t>After that, Shoigu moved to Moscow and worked as deputy chairman of the State Committee for Construction and Architecture, then in 1991 became the head of the Russian Emergency Committee.</w:t>
      </w:r>
    </w:p>
    <w:p w14:paraId="1F8E94C3" w14:textId="77777777" w:rsidR="00B82DC5" w:rsidRPr="00D61F41" w:rsidRDefault="00B82DC5" w:rsidP="00B82DC5">
      <w:pPr>
        <w:pStyle w:val="NormalWeb"/>
        <w:spacing w:before="0" w:beforeAutospacing="0"/>
        <w:jc w:val="both"/>
        <w:rPr>
          <w:rFonts w:ascii="Verdana" w:hAnsi="Verdana"/>
          <w:color w:val="313235"/>
          <w:sz w:val="20"/>
          <w:szCs w:val="20"/>
        </w:rPr>
      </w:pPr>
      <w:r w:rsidRPr="00D61F41">
        <w:rPr>
          <w:rFonts w:ascii="Verdana" w:hAnsi="Verdana"/>
          <w:color w:val="313235"/>
          <w:sz w:val="20"/>
          <w:szCs w:val="20"/>
        </w:rPr>
        <w:t>Shoigu actively supported former Russian President Boris Yeltsin. In 1993, Yeltsin awarded him the rank of Major General, leapfrogging several ranks that Shoigu had never held. Between 1994 and 2012, he headed up the Ministry of Emergency Situations.</w:t>
      </w:r>
    </w:p>
    <w:p w14:paraId="3F741275" w14:textId="2C4617EE" w:rsidR="00B82DC5" w:rsidRPr="00B82DC5" w:rsidRDefault="00B82DC5" w:rsidP="00B82DC5">
      <w:pPr>
        <w:pStyle w:val="NormalWeb"/>
        <w:spacing w:before="0" w:beforeAutospacing="0"/>
        <w:jc w:val="both"/>
        <w:rPr>
          <w:rFonts w:ascii="Verdana" w:hAnsi="Verdana"/>
          <w:color w:val="313235"/>
          <w:sz w:val="20"/>
          <w:szCs w:val="20"/>
        </w:rPr>
      </w:pPr>
      <w:r w:rsidRPr="00D61F41">
        <w:rPr>
          <w:rFonts w:ascii="Verdana" w:hAnsi="Verdana"/>
          <w:color w:val="313235"/>
          <w:sz w:val="20"/>
          <w:szCs w:val="20"/>
        </w:rPr>
        <w:t>In 1995, 1996, and 1998, Shoigu was awarded new military ranks, then in 2003 received the rank of army general from President Vladimir Putin before finally becoming Russia’s defense minister in 2012.</w:t>
      </w:r>
    </w:p>
    <w:p w14:paraId="62F4D590" w14:textId="6DCC7720" w:rsidR="00B82DC5" w:rsidRPr="00D61F41" w:rsidRDefault="00B82DC5" w:rsidP="00B82DC5">
      <w:pPr>
        <w:pStyle w:val="NormalWeb"/>
        <w:spacing w:before="0" w:beforeAutospacing="0"/>
        <w:jc w:val="both"/>
        <w:rPr>
          <w:rFonts w:ascii="Verdana" w:hAnsi="Verdana"/>
          <w:color w:val="313235"/>
          <w:sz w:val="20"/>
          <w:szCs w:val="20"/>
        </w:rPr>
      </w:pPr>
      <w:r w:rsidRPr="00D61F41">
        <w:rPr>
          <w:rFonts w:ascii="Verdana" w:hAnsi="Verdana"/>
          <w:color w:val="313235"/>
          <w:sz w:val="20"/>
          <w:szCs w:val="20"/>
        </w:rPr>
        <w:lastRenderedPageBreak/>
        <w:t xml:space="preserve">Shoigu has </w:t>
      </w:r>
      <w:r w:rsidRPr="00B82DC5">
        <w:rPr>
          <w:rFonts w:ascii="Verdana" w:hAnsi="Verdana"/>
          <w:color w:val="313235"/>
          <w:sz w:val="20"/>
          <w:szCs w:val="20"/>
          <w:lang w:val="en-US"/>
        </w:rPr>
        <w:t xml:space="preserve">a </w:t>
      </w:r>
      <w:r>
        <w:rPr>
          <w:rFonts w:ascii="Verdana" w:hAnsi="Verdana"/>
          <w:color w:val="313235"/>
          <w:sz w:val="20"/>
          <w:szCs w:val="20"/>
          <w:lang w:val="en-US"/>
        </w:rPr>
        <w:t xml:space="preserve">son - </w:t>
      </w:r>
      <w:r w:rsidRPr="00F86E9F">
        <w:rPr>
          <w:rFonts w:ascii="Verdana" w:hAnsi="Verdana" w:cs="Arial"/>
          <w:color w:val="333333"/>
          <w:sz w:val="20"/>
          <w:szCs w:val="20"/>
        </w:rPr>
        <w:t>Danila Sergeevich Shebunov</w:t>
      </w:r>
      <w:r>
        <w:rPr>
          <w:rFonts w:ascii="Verdana" w:hAnsi="Verdana"/>
          <w:color w:val="313235"/>
          <w:sz w:val="20"/>
          <w:szCs w:val="20"/>
          <w:lang w:val="en-US"/>
        </w:rPr>
        <w:t xml:space="preserve"> - and </w:t>
      </w:r>
      <w:r w:rsidRPr="00D61F41">
        <w:rPr>
          <w:rFonts w:ascii="Verdana" w:hAnsi="Verdana"/>
          <w:color w:val="313235"/>
          <w:sz w:val="20"/>
          <w:szCs w:val="20"/>
        </w:rPr>
        <w:t xml:space="preserve">two adult daughters – 45-year-old Yulia and 31-year-old Ksenia. </w:t>
      </w:r>
    </w:p>
    <w:p w14:paraId="65B1E4F4" w14:textId="77777777" w:rsidR="00B82DC5" w:rsidRPr="00D61F41" w:rsidRDefault="00B82DC5" w:rsidP="00B82DC5">
      <w:pPr>
        <w:pStyle w:val="NormalWeb"/>
        <w:spacing w:before="0" w:beforeAutospacing="0"/>
        <w:jc w:val="both"/>
        <w:rPr>
          <w:rFonts w:ascii="Verdana" w:hAnsi="Verdana"/>
          <w:color w:val="000000"/>
          <w:sz w:val="20"/>
          <w:szCs w:val="20"/>
        </w:rPr>
      </w:pPr>
      <w:r w:rsidRPr="00D61F41">
        <w:rPr>
          <w:rFonts w:ascii="Verdana" w:hAnsi="Verdana"/>
          <w:color w:val="313235"/>
          <w:sz w:val="20"/>
          <w:szCs w:val="20"/>
        </w:rPr>
        <w:t>While Ksenia’s father threatens the West with war, Ksenia and her husband have traveled and enjoyed vacations in various European countries.</w:t>
      </w:r>
    </w:p>
    <w:p w14:paraId="1BCE6241" w14:textId="027D97D7" w:rsidR="00B82DC5" w:rsidRPr="00B82DC5" w:rsidRDefault="00B82DC5" w:rsidP="00B82DC5">
      <w:pPr>
        <w:pStyle w:val="NormalWeb"/>
        <w:spacing w:before="0" w:beforeAutospacing="0"/>
        <w:jc w:val="both"/>
        <w:rPr>
          <w:rFonts w:ascii="Verdana" w:hAnsi="Verdana"/>
          <w:color w:val="313235"/>
          <w:sz w:val="20"/>
          <w:szCs w:val="20"/>
        </w:rPr>
      </w:pPr>
      <w:r w:rsidRPr="00D61F41">
        <w:rPr>
          <w:rFonts w:ascii="Verdana" w:hAnsi="Verdana"/>
          <w:color w:val="313235"/>
          <w:sz w:val="20"/>
          <w:szCs w:val="20"/>
        </w:rPr>
        <w:t>On March 12, Ksenia closed her Instagram account.</w:t>
      </w:r>
      <w:r w:rsidRPr="00B82DC5">
        <w:rPr>
          <w:rFonts w:ascii="Verdana" w:hAnsi="Verdana"/>
          <w:color w:val="313235"/>
          <w:sz w:val="20"/>
          <w:szCs w:val="20"/>
          <w:lang w:val="en-US"/>
        </w:rPr>
        <w:t xml:space="preserve"> </w:t>
      </w:r>
      <w:r w:rsidRPr="00D61F41">
        <w:rPr>
          <w:rFonts w:ascii="Verdana" w:hAnsi="Verdana"/>
          <w:color w:val="313235"/>
          <w:sz w:val="20"/>
          <w:szCs w:val="20"/>
        </w:rPr>
        <w:t>Before doing so, she wrote a post in support of her father, stating that she was not ashamed to be Russian and that she considered military action in Ukraine to be a necessity.</w:t>
      </w:r>
    </w:p>
    <w:p w14:paraId="2E21DEC8" w14:textId="43AAEE98" w:rsidR="00F86E9F" w:rsidRPr="00F86E9F" w:rsidRDefault="00F86E9F" w:rsidP="00D61F41">
      <w:pPr>
        <w:spacing w:before="240" w:after="300"/>
        <w:outlineLvl w:val="0"/>
        <w:rPr>
          <w:rFonts w:ascii="Verdana" w:hAnsi="Verdana"/>
          <w:b/>
          <w:bCs/>
          <w:color w:val="FF0000"/>
          <w:spacing w:val="-5"/>
          <w:kern w:val="36"/>
          <w:sz w:val="20"/>
          <w:szCs w:val="20"/>
          <w:lang w:val="en-US"/>
        </w:rPr>
      </w:pPr>
      <w:r w:rsidRPr="00F86E9F">
        <w:rPr>
          <w:rFonts w:ascii="Verdana" w:hAnsi="Verdana"/>
          <w:b/>
          <w:bCs/>
          <w:color w:val="FF0000"/>
          <w:spacing w:val="-5"/>
          <w:kern w:val="36"/>
          <w:sz w:val="20"/>
          <w:szCs w:val="20"/>
        </w:rPr>
        <w:t>Russian Defense Minister Sergei Shoigu's son pursues music career during war</w:t>
      </w:r>
      <w:r w:rsidRPr="00D61F41">
        <w:rPr>
          <w:rFonts w:ascii="Verdana" w:hAnsi="Verdana"/>
          <w:b/>
          <w:bCs/>
          <w:color w:val="FF0000"/>
          <w:spacing w:val="-5"/>
          <w:kern w:val="36"/>
          <w:sz w:val="20"/>
          <w:szCs w:val="20"/>
          <w:lang w:val="en-US"/>
        </w:rPr>
        <w:t>…</w:t>
      </w:r>
    </w:p>
    <w:p w14:paraId="4F2F180C" w14:textId="76814EEB" w:rsidR="00F86E9F" w:rsidRPr="00F86E9F" w:rsidRDefault="00F86E9F" w:rsidP="00F86E9F">
      <w:pPr>
        <w:rPr>
          <w:rFonts w:ascii="Arial" w:hAnsi="Arial" w:cs="Arial"/>
          <w:color w:val="000000"/>
        </w:rPr>
      </w:pPr>
    </w:p>
    <w:p w14:paraId="5CBA671D" w14:textId="4E25B0EA" w:rsidR="00F86E9F" w:rsidRPr="00F86E9F" w:rsidRDefault="00F86E9F" w:rsidP="00F86E9F">
      <w:pPr>
        <w:rPr>
          <w:rFonts w:ascii="Arial" w:hAnsi="Arial" w:cs="Arial"/>
          <w:color w:val="000000"/>
        </w:rPr>
      </w:pPr>
      <w:r w:rsidRPr="00F86E9F">
        <w:rPr>
          <w:rFonts w:ascii="Arial" w:hAnsi="Arial" w:cs="Arial"/>
          <w:color w:val="000000"/>
        </w:rPr>
        <w:fldChar w:fldCharType="begin"/>
      </w:r>
      <w:r w:rsidRPr="00F86E9F">
        <w:rPr>
          <w:rFonts w:ascii="Arial" w:hAnsi="Arial" w:cs="Arial"/>
          <w:color w:val="000000"/>
        </w:rPr>
        <w:instrText xml:space="preserve"> INCLUDEPICTURE "/Users/willyfautre/Library/Group Containers/UBF8T346G9.ms/WebArchiveCopyPasteTempFiles/com.microsoft.Word/anBlZw.jpg" \* MERGEFORMATINET </w:instrText>
      </w:r>
      <w:r w:rsidRPr="00F86E9F">
        <w:rPr>
          <w:rFonts w:ascii="Arial" w:hAnsi="Arial" w:cs="Arial"/>
          <w:color w:val="000000"/>
        </w:rPr>
        <w:fldChar w:fldCharType="separate"/>
      </w:r>
      <w:r w:rsidRPr="00F86E9F">
        <w:rPr>
          <w:rFonts w:ascii="Arial" w:hAnsi="Arial" w:cs="Arial"/>
          <w:noProof/>
          <w:color w:val="000000"/>
        </w:rPr>
        <w:drawing>
          <wp:inline distT="0" distB="0" distL="0" distR="0" wp14:anchorId="138FFE35" wp14:editId="09C916D5">
            <wp:extent cx="5731510" cy="3356810"/>
            <wp:effectExtent l="0" t="0" r="0" b="0"/>
            <wp:docPr id="457683045" name="Picture 2" descr="A person wearing sunglasses and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83045" name="Picture 2" descr="A person wearing sunglasses and a black jacke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7177" cy="3360129"/>
                    </a:xfrm>
                    <a:prstGeom prst="rect">
                      <a:avLst/>
                    </a:prstGeom>
                    <a:noFill/>
                    <a:ln>
                      <a:noFill/>
                    </a:ln>
                  </pic:spPr>
                </pic:pic>
              </a:graphicData>
            </a:graphic>
          </wp:inline>
        </w:drawing>
      </w:r>
      <w:r w:rsidRPr="00F86E9F">
        <w:rPr>
          <w:rFonts w:ascii="Arial" w:hAnsi="Arial" w:cs="Arial"/>
          <w:color w:val="000000"/>
        </w:rPr>
        <w:fldChar w:fldCharType="end"/>
      </w:r>
    </w:p>
    <w:p w14:paraId="7612ACCE" w14:textId="77777777" w:rsidR="00F86E9F" w:rsidRPr="00F86E9F" w:rsidRDefault="00000000" w:rsidP="00F86E9F">
      <w:pPr>
        <w:spacing w:after="360" w:line="375" w:lineRule="atLeast"/>
        <w:jc w:val="right"/>
        <w:rPr>
          <w:rFonts w:ascii="Arial" w:hAnsi="Arial" w:cs="Arial"/>
          <w:color w:val="333333"/>
          <w:sz w:val="26"/>
          <w:szCs w:val="26"/>
        </w:rPr>
      </w:pPr>
      <w:hyperlink r:id="rId20" w:tgtFrame="_blank" w:history="1">
        <w:r w:rsidR="00F86E9F" w:rsidRPr="00F86E9F">
          <w:rPr>
            <w:rFonts w:ascii="Arial" w:hAnsi="Arial" w:cs="Arial"/>
            <w:b/>
            <w:bCs/>
            <w:i/>
            <w:iCs/>
            <w:color w:val="E54839"/>
            <w:sz w:val="26"/>
            <w:szCs w:val="26"/>
          </w:rPr>
          <w:t>Читать на русском языке</w:t>
        </w:r>
      </w:hyperlink>
    </w:p>
    <w:p w14:paraId="457C62E8" w14:textId="545B2F45" w:rsidR="00F86E9F" w:rsidRPr="00F86E9F" w:rsidRDefault="00000000" w:rsidP="00F86E9F">
      <w:pPr>
        <w:jc w:val="both"/>
        <w:outlineLvl w:val="4"/>
        <w:rPr>
          <w:rFonts w:ascii="Verdana" w:hAnsi="Verdana" w:cs="Arial"/>
          <w:color w:val="333333"/>
          <w:sz w:val="20"/>
          <w:szCs w:val="20"/>
        </w:rPr>
      </w:pPr>
      <w:hyperlink r:id="rId21" w:history="1">
        <w:r w:rsidR="00F86E9F" w:rsidRPr="00F86E9F">
          <w:rPr>
            <w:rStyle w:val="Hyperlink"/>
            <w:rFonts w:ascii="Verdana" w:hAnsi="Verdana" w:cs="Arial"/>
            <w:sz w:val="20"/>
            <w:szCs w:val="20"/>
          </w:rPr>
          <w:t>The Insider</w:t>
        </w:r>
      </w:hyperlink>
      <w:r w:rsidR="00F86E9F" w:rsidRPr="00F86E9F">
        <w:rPr>
          <w:rFonts w:ascii="Verdana" w:hAnsi="Verdana" w:cs="Arial"/>
          <w:color w:val="333333"/>
          <w:sz w:val="20"/>
          <w:szCs w:val="20"/>
        </w:rPr>
        <w:t xml:space="preserve"> (08.06.2023) - Russian Defense Minister Sergei Shoigu's son, Danila Sergeevich Shebunov, is a budding </w:t>
      </w:r>
      <w:hyperlink r:id="rId22" w:tgtFrame="_blank" w:history="1">
        <w:r w:rsidR="00F86E9F" w:rsidRPr="00F86E9F">
          <w:rPr>
            <w:rFonts w:ascii="Verdana" w:hAnsi="Verdana" w:cs="Arial"/>
            <w:color w:val="E54839"/>
            <w:sz w:val="20"/>
            <w:szCs w:val="20"/>
          </w:rPr>
          <w:t>entrepreneur</w:t>
        </w:r>
      </w:hyperlink>
      <w:r w:rsidR="00F86E9F" w:rsidRPr="00F86E9F">
        <w:rPr>
          <w:rFonts w:ascii="Verdana" w:hAnsi="Verdana" w:cs="Arial"/>
          <w:color w:val="333333"/>
          <w:sz w:val="20"/>
          <w:szCs w:val="20"/>
          <w:lang w:val="en-US"/>
        </w:rPr>
        <w:t xml:space="preserve"> </w:t>
      </w:r>
      <w:r w:rsidR="00F86E9F" w:rsidRPr="00F86E9F">
        <w:rPr>
          <w:rFonts w:ascii="Verdana" w:hAnsi="Verdana" w:cs="Arial"/>
          <w:color w:val="333333"/>
          <w:sz w:val="20"/>
          <w:szCs w:val="20"/>
        </w:rPr>
        <w:t>attempting to build a career in show business at age 19, according to a </w:t>
      </w:r>
      <w:hyperlink r:id="rId23" w:tgtFrame="_blank" w:history="1">
        <w:r w:rsidR="00F86E9F" w:rsidRPr="00F86E9F">
          <w:rPr>
            <w:rFonts w:ascii="Verdana" w:hAnsi="Verdana" w:cs="Arial"/>
            <w:color w:val="E54839"/>
            <w:sz w:val="20"/>
            <w:szCs w:val="20"/>
          </w:rPr>
          <w:t>report</w:t>
        </w:r>
      </w:hyperlink>
      <w:r w:rsidR="00F86E9F" w:rsidRPr="00F86E9F">
        <w:rPr>
          <w:rFonts w:ascii="Verdana" w:hAnsi="Verdana" w:cs="Arial"/>
          <w:color w:val="333333"/>
          <w:sz w:val="20"/>
          <w:szCs w:val="20"/>
        </w:rPr>
        <w:t> by Alexei Navalny's team of investigators at the </w:t>
      </w:r>
      <w:r w:rsidR="00F86E9F" w:rsidRPr="00F86E9F">
        <w:rPr>
          <w:rFonts w:ascii="Verdana" w:hAnsi="Verdana" w:cs="Arial"/>
          <w:i/>
          <w:iCs/>
          <w:color w:val="333333"/>
          <w:sz w:val="20"/>
          <w:szCs w:val="20"/>
        </w:rPr>
        <w:t>Anti-Corruption Foundation</w:t>
      </w:r>
      <w:r w:rsidR="00F86E9F" w:rsidRPr="00F86E9F">
        <w:rPr>
          <w:rFonts w:ascii="Verdana" w:hAnsi="Verdana" w:cs="Arial"/>
          <w:color w:val="333333"/>
          <w:sz w:val="20"/>
          <w:szCs w:val="20"/>
        </w:rPr>
        <w:t> (ACF). A few days before Russia invaded Ukraine, Shebunov started a TikTok account with covers of famous songs.</w:t>
      </w:r>
    </w:p>
    <w:p w14:paraId="00ED39A2" w14:textId="77777777" w:rsidR="00F86E9F" w:rsidRPr="00F86E9F" w:rsidRDefault="00F86E9F" w:rsidP="00F86E9F">
      <w:pPr>
        <w:jc w:val="both"/>
        <w:outlineLvl w:val="4"/>
        <w:rPr>
          <w:rFonts w:ascii="Verdana" w:hAnsi="Verdana" w:cs="Arial"/>
          <w:color w:val="333333"/>
          <w:sz w:val="20"/>
          <w:szCs w:val="20"/>
        </w:rPr>
      </w:pPr>
    </w:p>
    <w:p w14:paraId="4FEB32BA" w14:textId="77777777" w:rsidR="00F86E9F" w:rsidRPr="00F86E9F" w:rsidRDefault="00F86E9F" w:rsidP="00F86E9F">
      <w:pPr>
        <w:jc w:val="both"/>
        <w:rPr>
          <w:rFonts w:ascii="Verdana" w:hAnsi="Verdana" w:cs="Arial"/>
          <w:color w:val="333333"/>
          <w:sz w:val="20"/>
          <w:szCs w:val="20"/>
        </w:rPr>
      </w:pPr>
      <w:r w:rsidRPr="00F86E9F">
        <w:rPr>
          <w:rFonts w:ascii="Verdana" w:hAnsi="Verdana" w:cs="Arial"/>
          <w:color w:val="333333"/>
          <w:sz w:val="20"/>
          <w:szCs w:val="20"/>
        </w:rPr>
        <w:t>The young man performs under the stage name Sheba (or Sheba Singer).</w:t>
      </w:r>
    </w:p>
    <w:p w14:paraId="6054710B" w14:textId="77777777" w:rsidR="00F86E9F" w:rsidRPr="00F86E9F" w:rsidRDefault="00F86E9F" w:rsidP="00F86E9F">
      <w:pPr>
        <w:jc w:val="both"/>
        <w:rPr>
          <w:rFonts w:ascii="Verdana" w:hAnsi="Verdana" w:cs="Arial"/>
          <w:color w:val="333333"/>
          <w:sz w:val="20"/>
          <w:szCs w:val="20"/>
          <w:lang w:val="en-US"/>
        </w:rPr>
      </w:pPr>
    </w:p>
    <w:p w14:paraId="3445B816" w14:textId="77777777" w:rsidR="00F86E9F" w:rsidRPr="00F86E9F" w:rsidRDefault="00F86E9F" w:rsidP="00F86E9F">
      <w:pPr>
        <w:jc w:val="both"/>
        <w:rPr>
          <w:rFonts w:ascii="Verdana" w:hAnsi="Verdana" w:cs="Arial"/>
          <w:color w:val="333333"/>
          <w:sz w:val="20"/>
          <w:szCs w:val="20"/>
        </w:rPr>
      </w:pPr>
      <w:r w:rsidRPr="00F86E9F">
        <w:rPr>
          <w:rFonts w:ascii="Verdana" w:hAnsi="Verdana" w:cs="Arial"/>
          <w:color w:val="333333"/>
          <w:sz w:val="20"/>
          <w:szCs w:val="20"/>
        </w:rPr>
        <w:t>The singer has recorded and released several videos with “shamelessly inflated thousands of views” (Sheba’s subscriber count amounted to little under 700 users at the time of publication).</w:t>
      </w:r>
    </w:p>
    <w:p w14:paraId="5EF38BA7" w14:textId="77777777" w:rsidR="00F86E9F" w:rsidRPr="00F86E9F" w:rsidRDefault="00F86E9F" w:rsidP="00F86E9F">
      <w:pPr>
        <w:jc w:val="both"/>
        <w:rPr>
          <w:rFonts w:ascii="Verdana" w:hAnsi="Verdana" w:cs="Arial"/>
          <w:color w:val="333333"/>
          <w:sz w:val="20"/>
          <w:szCs w:val="20"/>
        </w:rPr>
      </w:pPr>
    </w:p>
    <w:p w14:paraId="71B3FD9B" w14:textId="296993D6" w:rsidR="00F86E9F" w:rsidRPr="00F86E9F" w:rsidRDefault="00F86E9F" w:rsidP="00F86E9F">
      <w:pPr>
        <w:jc w:val="both"/>
        <w:rPr>
          <w:rFonts w:ascii="Verdana" w:hAnsi="Verdana" w:cs="Arial"/>
          <w:color w:val="333333"/>
          <w:sz w:val="20"/>
          <w:szCs w:val="20"/>
          <w:lang w:val="en-US"/>
        </w:rPr>
      </w:pPr>
      <w:r w:rsidRPr="00F86E9F">
        <w:rPr>
          <w:rFonts w:ascii="Verdana" w:hAnsi="Verdana" w:cs="Arial"/>
          <w:color w:val="333333"/>
          <w:sz w:val="20"/>
          <w:szCs w:val="20"/>
        </w:rPr>
        <w:t>The </w:t>
      </w:r>
      <w:r w:rsidRPr="00F86E9F">
        <w:rPr>
          <w:rFonts w:ascii="Verdana" w:hAnsi="Verdana" w:cs="Arial"/>
          <w:i/>
          <w:iCs/>
          <w:color w:val="333333"/>
          <w:sz w:val="20"/>
          <w:szCs w:val="20"/>
        </w:rPr>
        <w:t>ACF</w:t>
      </w:r>
      <w:r w:rsidRPr="00F86E9F">
        <w:rPr>
          <w:rFonts w:ascii="Verdana" w:hAnsi="Verdana" w:cs="Arial"/>
          <w:color w:val="333333"/>
          <w:sz w:val="20"/>
          <w:szCs w:val="20"/>
        </w:rPr>
        <w:t> also pointed out that Shoigu's son went on vacation to Turkey with his music producer four days before Russian President Vladimir Putin announced a </w:t>
      </w:r>
      <w:hyperlink r:id="rId24" w:tgtFrame="_blank" w:history="1">
        <w:r w:rsidRPr="00F86E9F">
          <w:rPr>
            <w:rFonts w:ascii="Verdana" w:hAnsi="Verdana" w:cs="Arial"/>
            <w:color w:val="E54839"/>
            <w:sz w:val="20"/>
            <w:szCs w:val="20"/>
          </w:rPr>
          <w:t>nationwide mobilization</w:t>
        </w:r>
      </w:hyperlink>
      <w:r w:rsidRPr="00F86E9F">
        <w:rPr>
          <w:rFonts w:ascii="Verdana" w:hAnsi="Verdana" w:cs="Arial"/>
          <w:color w:val="333333"/>
          <w:sz w:val="20"/>
          <w:szCs w:val="20"/>
        </w:rPr>
        <w:t> into the country’s armed forces</w:t>
      </w:r>
      <w:r w:rsidRPr="00F86E9F">
        <w:rPr>
          <w:rFonts w:ascii="Verdana" w:hAnsi="Verdana" w:cs="Arial"/>
          <w:color w:val="333333"/>
          <w:sz w:val="20"/>
          <w:szCs w:val="20"/>
          <w:lang w:val="en-US"/>
        </w:rPr>
        <w:t>.</w:t>
      </w:r>
    </w:p>
    <w:p w14:paraId="45E7A524" w14:textId="77777777" w:rsidR="00F86E9F" w:rsidRPr="00F86E9F" w:rsidRDefault="00F86E9F" w:rsidP="00F86E9F">
      <w:pPr>
        <w:jc w:val="both"/>
        <w:rPr>
          <w:rFonts w:ascii="Verdana" w:hAnsi="Verdana" w:cs="Arial"/>
          <w:color w:val="333333"/>
          <w:sz w:val="20"/>
          <w:szCs w:val="20"/>
          <w:lang w:val="en-US"/>
        </w:rPr>
      </w:pPr>
    </w:p>
    <w:p w14:paraId="21150671" w14:textId="261B052E" w:rsidR="00F86E9F" w:rsidRPr="00F86E9F" w:rsidRDefault="00F86E9F" w:rsidP="00F86E9F">
      <w:pPr>
        <w:jc w:val="both"/>
        <w:rPr>
          <w:rFonts w:ascii="Verdana" w:hAnsi="Verdana" w:cs="Arial"/>
          <w:color w:val="000000"/>
          <w:sz w:val="20"/>
          <w:szCs w:val="20"/>
        </w:rPr>
      </w:pPr>
      <w:r w:rsidRPr="00F86E9F">
        <w:rPr>
          <w:rFonts w:ascii="Verdana" w:hAnsi="Verdana" w:cs="Arial"/>
          <w:color w:val="000000"/>
          <w:sz w:val="20"/>
          <w:szCs w:val="20"/>
        </w:rPr>
        <w:lastRenderedPageBreak/>
        <w:fldChar w:fldCharType="begin"/>
      </w:r>
      <w:r w:rsidRPr="00F86E9F">
        <w:rPr>
          <w:rFonts w:ascii="Verdana" w:hAnsi="Verdana" w:cs="Arial"/>
          <w:color w:val="000000"/>
          <w:sz w:val="20"/>
          <w:szCs w:val="20"/>
        </w:rPr>
        <w:instrText xml:space="preserve"> INCLUDEPICTURE "/Users/willyfautre/Library/Group Containers/UBF8T346G9.ms/WebArchiveCopyPasteTempFiles/com.microsoft.Word/NC5qcGVn.jpg" \* MERGEFORMATINET </w:instrText>
      </w:r>
      <w:r w:rsidRPr="00F86E9F">
        <w:rPr>
          <w:rFonts w:ascii="Verdana" w:hAnsi="Verdana" w:cs="Arial"/>
          <w:color w:val="000000"/>
          <w:sz w:val="20"/>
          <w:szCs w:val="20"/>
        </w:rPr>
        <w:fldChar w:fldCharType="separate"/>
      </w:r>
      <w:r w:rsidRPr="00F86E9F">
        <w:rPr>
          <w:rFonts w:ascii="Verdana" w:hAnsi="Verdana" w:cs="Arial"/>
          <w:noProof/>
          <w:color w:val="000000"/>
          <w:sz w:val="20"/>
          <w:szCs w:val="20"/>
        </w:rPr>
        <w:drawing>
          <wp:inline distT="0" distB="0" distL="0" distR="0" wp14:anchorId="1617E7BC" wp14:editId="1C6B04C8">
            <wp:extent cx="5731510" cy="2869532"/>
            <wp:effectExtent l="0" t="0" r="0" b="1270"/>
            <wp:docPr id="80864451" name="Picture 1" descr="A collage of a person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4451" name="Picture 1" descr="A collage of a person on a dock&#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6449" cy="2872005"/>
                    </a:xfrm>
                    <a:prstGeom prst="rect">
                      <a:avLst/>
                    </a:prstGeom>
                    <a:noFill/>
                    <a:ln>
                      <a:noFill/>
                    </a:ln>
                  </pic:spPr>
                </pic:pic>
              </a:graphicData>
            </a:graphic>
          </wp:inline>
        </w:drawing>
      </w:r>
      <w:r w:rsidRPr="00F86E9F">
        <w:rPr>
          <w:rFonts w:ascii="Verdana" w:hAnsi="Verdana" w:cs="Arial"/>
          <w:color w:val="000000"/>
          <w:sz w:val="20"/>
          <w:szCs w:val="20"/>
        </w:rPr>
        <w:fldChar w:fldCharType="end"/>
      </w:r>
    </w:p>
    <w:p w14:paraId="270F8F0E" w14:textId="77777777" w:rsidR="00F86E9F" w:rsidRPr="00F86E9F" w:rsidRDefault="00F86E9F" w:rsidP="00F86E9F">
      <w:pPr>
        <w:spacing w:after="360"/>
        <w:jc w:val="both"/>
        <w:rPr>
          <w:rFonts w:ascii="Verdana" w:hAnsi="Verdana" w:cs="Arial"/>
          <w:color w:val="333333"/>
          <w:sz w:val="20"/>
          <w:szCs w:val="20"/>
        </w:rPr>
      </w:pPr>
    </w:p>
    <w:p w14:paraId="3EA4DC84" w14:textId="62B724E7" w:rsidR="00F86E9F" w:rsidRPr="00F86E9F" w:rsidRDefault="00F86E9F" w:rsidP="00F86E9F">
      <w:pPr>
        <w:spacing w:after="360"/>
        <w:jc w:val="both"/>
        <w:rPr>
          <w:rFonts w:ascii="Verdana" w:hAnsi="Verdana" w:cs="Arial"/>
          <w:color w:val="333333"/>
          <w:sz w:val="20"/>
          <w:szCs w:val="20"/>
        </w:rPr>
      </w:pPr>
      <w:r w:rsidRPr="00F86E9F">
        <w:rPr>
          <w:rFonts w:ascii="Verdana" w:hAnsi="Verdana" w:cs="Arial"/>
          <w:color w:val="333333"/>
          <w:sz w:val="20"/>
          <w:szCs w:val="20"/>
        </w:rPr>
        <w:t>In 2019, an </w:t>
      </w:r>
      <w:hyperlink r:id="rId25" w:tgtFrame="_blank" w:history="1">
        <w:r w:rsidRPr="00F86E9F">
          <w:rPr>
            <w:rFonts w:ascii="Verdana" w:hAnsi="Verdana" w:cs="Arial"/>
            <w:color w:val="E54839"/>
            <w:sz w:val="20"/>
            <w:szCs w:val="20"/>
          </w:rPr>
          <w:t>investigation by </w:t>
        </w:r>
        <w:r w:rsidRPr="00F86E9F">
          <w:rPr>
            <w:rFonts w:ascii="Verdana" w:hAnsi="Verdana" w:cs="Arial"/>
            <w:i/>
            <w:iCs/>
            <w:color w:val="E54839"/>
            <w:sz w:val="20"/>
            <w:szCs w:val="20"/>
          </w:rPr>
          <w:t>The Insider</w:t>
        </w:r>
      </w:hyperlink>
      <w:r w:rsidRPr="00F86E9F">
        <w:rPr>
          <w:rFonts w:ascii="Verdana" w:hAnsi="Verdana" w:cs="Arial"/>
          <w:i/>
          <w:iCs/>
          <w:color w:val="333333"/>
          <w:sz w:val="20"/>
          <w:szCs w:val="20"/>
        </w:rPr>
        <w:t> </w:t>
      </w:r>
      <w:r w:rsidRPr="00F86E9F">
        <w:rPr>
          <w:rFonts w:ascii="Verdana" w:hAnsi="Verdana" w:cs="Arial"/>
          <w:color w:val="333333"/>
          <w:sz w:val="20"/>
          <w:szCs w:val="20"/>
        </w:rPr>
        <w:t>revealed how Danila Shebunova's mother (stewardess Elena Shebunova) suddenly became a billionaire after starting an affair with Sergei Shoigu and winning contracts with Russia’s Emergency and Defense Ministries, which allowed her to buy a luxurious mansion in Rublevka </w:t>
      </w:r>
      <w:r w:rsidRPr="00F86E9F">
        <w:rPr>
          <w:rFonts w:ascii="Verdana" w:hAnsi="Verdana" w:cs="Arial"/>
          <w:i/>
          <w:iCs/>
          <w:color w:val="333333"/>
          <w:sz w:val="20"/>
          <w:szCs w:val="20"/>
        </w:rPr>
        <w:t>[a prestigious residential area in the western suburbs of Moscow – The Insider] </w:t>
      </w:r>
      <w:r w:rsidRPr="00F86E9F">
        <w:rPr>
          <w:rFonts w:ascii="Verdana" w:hAnsi="Verdana" w:cs="Arial"/>
          <w:color w:val="333333"/>
          <w:sz w:val="20"/>
          <w:szCs w:val="20"/>
        </w:rPr>
        <w:t>next door to the Rotenberg palace.</w:t>
      </w:r>
    </w:p>
    <w:p w14:paraId="55AC8806" w14:textId="77777777" w:rsidR="00F86E9F" w:rsidRPr="00F86E9F" w:rsidRDefault="00F86E9F" w:rsidP="00F86E9F">
      <w:pPr>
        <w:spacing w:after="360"/>
        <w:jc w:val="both"/>
        <w:rPr>
          <w:rFonts w:ascii="Verdana" w:hAnsi="Verdana" w:cs="Arial"/>
          <w:color w:val="333333"/>
          <w:sz w:val="20"/>
          <w:szCs w:val="20"/>
        </w:rPr>
      </w:pPr>
      <w:r w:rsidRPr="00F86E9F">
        <w:rPr>
          <w:rFonts w:ascii="Verdana" w:hAnsi="Verdana" w:cs="Arial"/>
          <w:color w:val="333333"/>
          <w:sz w:val="20"/>
          <w:szCs w:val="20"/>
        </w:rPr>
        <w:t>In an expletive-laden May interview with pro-Kremlin political technologist Konstantin Dolgov, Wagner Group co-founder Yevgeny Prigozhin openly </w:t>
      </w:r>
      <w:hyperlink r:id="rId26" w:tgtFrame="_blank" w:history="1">
        <w:r w:rsidRPr="00F86E9F">
          <w:rPr>
            <w:rFonts w:ascii="Verdana" w:hAnsi="Verdana" w:cs="Arial"/>
            <w:color w:val="E54839"/>
            <w:sz w:val="20"/>
            <w:szCs w:val="20"/>
          </w:rPr>
          <w:t>criticized</w:t>
        </w:r>
      </w:hyperlink>
      <w:r w:rsidRPr="00F86E9F">
        <w:rPr>
          <w:rFonts w:ascii="Verdana" w:hAnsi="Verdana" w:cs="Arial"/>
          <w:color w:val="333333"/>
          <w:sz w:val="20"/>
          <w:szCs w:val="20"/>
        </w:rPr>
        <w:t> the Russian Defense Minister and his family, calling his son-in-law a “d*ckwad.”</w:t>
      </w:r>
    </w:p>
    <w:p w14:paraId="56EB2060" w14:textId="77777777" w:rsidR="00F86E9F" w:rsidRDefault="00F86E9F" w:rsidP="00F86E9F">
      <w:pPr>
        <w:jc w:val="both"/>
        <w:rPr>
          <w:rFonts w:ascii="Verdana" w:hAnsi="Verdana" w:cs="Arial"/>
          <w:color w:val="333333"/>
          <w:sz w:val="20"/>
          <w:szCs w:val="20"/>
        </w:rPr>
      </w:pPr>
      <w:r w:rsidRPr="00F86E9F">
        <w:rPr>
          <w:rFonts w:ascii="Verdana" w:hAnsi="Verdana" w:cs="Arial"/>
          <w:color w:val="333333"/>
          <w:sz w:val="20"/>
          <w:szCs w:val="20"/>
        </w:rPr>
        <w:t>“F*ck, aren't you ashamed of yourselves? Why don't you grab your teenagers by the balls, or, I don't know, by the pigtails, and put them in their place so they can calm down? Look what's going on. What's going on with Shoigu</w:t>
      </w:r>
      <w:r w:rsidRPr="00F86E9F">
        <w:rPr>
          <w:rFonts w:ascii="Verdana" w:hAnsi="Verdana" w:cs="Arial"/>
          <w:i/>
          <w:iCs/>
          <w:color w:val="333333"/>
          <w:sz w:val="20"/>
          <w:szCs w:val="20"/>
        </w:rPr>
        <w:t> [the Russian Defense Minister]</w:t>
      </w:r>
      <w:r w:rsidRPr="00F86E9F">
        <w:rPr>
          <w:rFonts w:ascii="Verdana" w:hAnsi="Verdana" w:cs="Arial"/>
          <w:color w:val="333333"/>
          <w:sz w:val="20"/>
          <w:szCs w:val="20"/>
        </w:rPr>
        <w:t>? Shoigu's son-in-law is shaking his buttocks on camera, and his daughter is opening Kronstadt forts. Did you earn money for these forts?! Is it your money you spend on these forts? Spend it on f*cking ammunition. And when the Defense Minister flaunts his daughter and flaunts some d*ckwad who's also a blogger and who says he doesn't even like the special operation... It was not us who came up with this special operation, but we followed orders and said, “If we're going to fight our neighbors, we should go all the way.”</w:t>
      </w:r>
    </w:p>
    <w:p w14:paraId="198EC52F" w14:textId="77777777" w:rsidR="00D61F41" w:rsidRDefault="00D61F41" w:rsidP="00F86E9F">
      <w:pPr>
        <w:jc w:val="both"/>
        <w:rPr>
          <w:rFonts w:ascii="Verdana" w:hAnsi="Verdana" w:cs="Arial"/>
          <w:color w:val="333333"/>
          <w:sz w:val="20"/>
          <w:szCs w:val="20"/>
        </w:rPr>
      </w:pPr>
    </w:p>
    <w:p w14:paraId="23D65445" w14:textId="77777777" w:rsidR="00D61F41" w:rsidRDefault="00D61F41" w:rsidP="00F86E9F">
      <w:pPr>
        <w:jc w:val="both"/>
        <w:rPr>
          <w:rFonts w:ascii="Verdana" w:hAnsi="Verdana" w:cs="Arial"/>
          <w:color w:val="333333"/>
          <w:sz w:val="20"/>
          <w:szCs w:val="20"/>
        </w:rPr>
      </w:pPr>
    </w:p>
    <w:sectPr w:rsidR="00D61F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1CF9"/>
    <w:multiLevelType w:val="multilevel"/>
    <w:tmpl w:val="69C4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152FC"/>
    <w:multiLevelType w:val="multilevel"/>
    <w:tmpl w:val="9D3C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D5706"/>
    <w:multiLevelType w:val="multilevel"/>
    <w:tmpl w:val="A082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687A4C"/>
    <w:multiLevelType w:val="multilevel"/>
    <w:tmpl w:val="FBA6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5392860">
    <w:abstractNumId w:val="1"/>
  </w:num>
  <w:num w:numId="2" w16cid:durableId="1351183110">
    <w:abstractNumId w:val="0"/>
  </w:num>
  <w:num w:numId="3" w16cid:durableId="1989091321">
    <w:abstractNumId w:val="3"/>
  </w:num>
  <w:num w:numId="4" w16cid:durableId="9498946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E9F"/>
    <w:rsid w:val="00107210"/>
    <w:rsid w:val="00240853"/>
    <w:rsid w:val="00276B3C"/>
    <w:rsid w:val="003D6E0A"/>
    <w:rsid w:val="006C347E"/>
    <w:rsid w:val="007443D4"/>
    <w:rsid w:val="00933546"/>
    <w:rsid w:val="00A61418"/>
    <w:rsid w:val="00A91CA7"/>
    <w:rsid w:val="00B82DC5"/>
    <w:rsid w:val="00D61F41"/>
    <w:rsid w:val="00DA6EB1"/>
    <w:rsid w:val="00F47E2A"/>
    <w:rsid w:val="00F86E9F"/>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765DA85F"/>
  <w15:chartTrackingRefBased/>
  <w15:docId w15:val="{D49F12AD-058F-6740-9819-B37FD10B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418"/>
    <w:rPr>
      <w:rFonts w:ascii="Times New Roman" w:eastAsia="Times New Roman" w:hAnsi="Times New Roman" w:cs="Times New Roman"/>
      <w:kern w:val="0"/>
      <w:lang w:eastAsia="en-GB"/>
      <w14:ligatures w14:val="none"/>
    </w:rPr>
  </w:style>
  <w:style w:type="paragraph" w:styleId="Heading1">
    <w:name w:val="heading 1"/>
    <w:basedOn w:val="Normal"/>
    <w:link w:val="Heading1Char"/>
    <w:uiPriority w:val="9"/>
    <w:qFormat/>
    <w:rsid w:val="00F86E9F"/>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D61F41"/>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F86E9F"/>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6E9F"/>
    <w:rPr>
      <w:rFonts w:ascii="Times New Roman" w:eastAsia="Times New Roman" w:hAnsi="Times New Roman" w:cs="Times New Roman"/>
      <w:b/>
      <w:bCs/>
      <w:kern w:val="36"/>
      <w:sz w:val="48"/>
      <w:szCs w:val="48"/>
      <w:lang w:eastAsia="en-GB"/>
      <w14:ligatures w14:val="none"/>
    </w:rPr>
  </w:style>
  <w:style w:type="character" w:customStyle="1" w:styleId="Heading5Char">
    <w:name w:val="Heading 5 Char"/>
    <w:basedOn w:val="DefaultParagraphFont"/>
    <w:link w:val="Heading5"/>
    <w:uiPriority w:val="9"/>
    <w:rsid w:val="00F86E9F"/>
    <w:rPr>
      <w:rFonts w:ascii="Times New Roman" w:eastAsia="Times New Roman" w:hAnsi="Times New Roman" w:cs="Times New Roman"/>
      <w:b/>
      <w:bCs/>
      <w:kern w:val="0"/>
      <w:sz w:val="20"/>
      <w:szCs w:val="20"/>
      <w:lang w:eastAsia="en-GB"/>
      <w14:ligatures w14:val="none"/>
    </w:rPr>
  </w:style>
  <w:style w:type="character" w:styleId="Hyperlink">
    <w:name w:val="Hyperlink"/>
    <w:basedOn w:val="DefaultParagraphFont"/>
    <w:uiPriority w:val="99"/>
    <w:unhideWhenUsed/>
    <w:rsid w:val="00F86E9F"/>
    <w:rPr>
      <w:color w:val="0000FF"/>
      <w:u w:val="single"/>
    </w:rPr>
  </w:style>
  <w:style w:type="character" w:customStyle="1" w:styleId="29qbe">
    <w:name w:val="_29qbe"/>
    <w:basedOn w:val="DefaultParagraphFont"/>
    <w:rsid w:val="00F86E9F"/>
  </w:style>
  <w:style w:type="paragraph" w:customStyle="1" w:styleId="ql-align-right">
    <w:name w:val="ql-align-right"/>
    <w:basedOn w:val="Normal"/>
    <w:rsid w:val="00F86E9F"/>
    <w:pPr>
      <w:spacing w:before="100" w:beforeAutospacing="1" w:after="100" w:afterAutospacing="1"/>
    </w:pPr>
  </w:style>
  <w:style w:type="character" w:styleId="Emphasis">
    <w:name w:val="Emphasis"/>
    <w:basedOn w:val="DefaultParagraphFont"/>
    <w:uiPriority w:val="20"/>
    <w:qFormat/>
    <w:rsid w:val="00F86E9F"/>
    <w:rPr>
      <w:i/>
      <w:iCs/>
    </w:rPr>
  </w:style>
  <w:style w:type="paragraph" w:styleId="NormalWeb">
    <w:name w:val="Normal (Web)"/>
    <w:basedOn w:val="Normal"/>
    <w:uiPriority w:val="99"/>
    <w:unhideWhenUsed/>
    <w:rsid w:val="00F86E9F"/>
    <w:pPr>
      <w:spacing w:before="100" w:beforeAutospacing="1" w:after="100" w:afterAutospacing="1"/>
    </w:pPr>
  </w:style>
  <w:style w:type="character" w:customStyle="1" w:styleId="apple-converted-space">
    <w:name w:val="apple-converted-space"/>
    <w:basedOn w:val="DefaultParagraphFont"/>
    <w:rsid w:val="00F86E9F"/>
  </w:style>
  <w:style w:type="character" w:styleId="UnresolvedMention">
    <w:name w:val="Unresolved Mention"/>
    <w:basedOn w:val="DefaultParagraphFont"/>
    <w:uiPriority w:val="99"/>
    <w:semiHidden/>
    <w:unhideWhenUsed/>
    <w:rsid w:val="00F86E9F"/>
    <w:rPr>
      <w:color w:val="605E5C"/>
      <w:shd w:val="clear" w:color="auto" w:fill="E1DFDD"/>
    </w:rPr>
  </w:style>
  <w:style w:type="character" w:customStyle="1" w:styleId="Heading3Char">
    <w:name w:val="Heading 3 Char"/>
    <w:basedOn w:val="DefaultParagraphFont"/>
    <w:link w:val="Heading3"/>
    <w:uiPriority w:val="9"/>
    <w:rsid w:val="00D61F41"/>
    <w:rPr>
      <w:rFonts w:asciiTheme="majorHAnsi" w:eastAsiaTheme="majorEastAsia" w:hAnsiTheme="majorHAnsi" w:cstheme="majorBidi"/>
      <w:color w:val="1F3763" w:themeColor="accent1" w:themeShade="7F"/>
    </w:rPr>
  </w:style>
  <w:style w:type="paragraph" w:customStyle="1" w:styleId="post-lead">
    <w:name w:val="post-lead"/>
    <w:basedOn w:val="Normal"/>
    <w:rsid w:val="00D61F41"/>
    <w:pPr>
      <w:spacing w:before="100" w:beforeAutospacing="1" w:after="100" w:afterAutospacing="1"/>
    </w:pPr>
  </w:style>
  <w:style w:type="paragraph" w:customStyle="1" w:styleId="list-inline-item">
    <w:name w:val="list-inline-item"/>
    <w:basedOn w:val="Normal"/>
    <w:rsid w:val="00D61F41"/>
    <w:pPr>
      <w:spacing w:before="100" w:beforeAutospacing="1" w:after="100" w:afterAutospacing="1"/>
    </w:pPr>
  </w:style>
  <w:style w:type="character" w:styleId="Strong">
    <w:name w:val="Strong"/>
    <w:basedOn w:val="DefaultParagraphFont"/>
    <w:uiPriority w:val="22"/>
    <w:qFormat/>
    <w:rsid w:val="00D61F41"/>
    <w:rPr>
      <w:b/>
      <w:bCs/>
    </w:rPr>
  </w:style>
  <w:style w:type="character" w:customStyle="1" w:styleId="ytsubscribe">
    <w:name w:val="ytsubscribe"/>
    <w:basedOn w:val="DefaultParagraphFont"/>
    <w:rsid w:val="00D61F41"/>
  </w:style>
  <w:style w:type="character" w:customStyle="1" w:styleId="vidvertotooltip">
    <w:name w:val="vidverto__tooltip"/>
    <w:basedOn w:val="DefaultParagraphFont"/>
    <w:rsid w:val="00D61F41"/>
  </w:style>
  <w:style w:type="character" w:customStyle="1" w:styleId="label-not-pressed">
    <w:name w:val="label-not-pressed"/>
    <w:basedOn w:val="DefaultParagraphFont"/>
    <w:rsid w:val="00D61F41"/>
  </w:style>
  <w:style w:type="character" w:customStyle="1" w:styleId="fst-italic">
    <w:name w:val="fst-italic"/>
    <w:basedOn w:val="DefaultParagraphFont"/>
    <w:rsid w:val="00D61F41"/>
  </w:style>
  <w:style w:type="character" w:customStyle="1" w:styleId="label-pressed">
    <w:name w:val="label-pressed"/>
    <w:basedOn w:val="DefaultParagraphFont"/>
    <w:rsid w:val="00A61418"/>
  </w:style>
  <w:style w:type="character" w:styleId="FollowedHyperlink">
    <w:name w:val="FollowedHyperlink"/>
    <w:basedOn w:val="DefaultParagraphFont"/>
    <w:uiPriority w:val="99"/>
    <w:semiHidden/>
    <w:unhideWhenUsed/>
    <w:rsid w:val="00A614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77568">
      <w:bodyDiv w:val="1"/>
      <w:marLeft w:val="0"/>
      <w:marRight w:val="0"/>
      <w:marTop w:val="0"/>
      <w:marBottom w:val="0"/>
      <w:divBdr>
        <w:top w:val="none" w:sz="0" w:space="0" w:color="auto"/>
        <w:left w:val="none" w:sz="0" w:space="0" w:color="auto"/>
        <w:bottom w:val="none" w:sz="0" w:space="0" w:color="auto"/>
        <w:right w:val="none" w:sz="0" w:space="0" w:color="auto"/>
      </w:divBdr>
      <w:divsChild>
        <w:div w:id="779570296">
          <w:marLeft w:val="0"/>
          <w:marRight w:val="0"/>
          <w:marTop w:val="0"/>
          <w:marBottom w:val="0"/>
          <w:divBdr>
            <w:top w:val="none" w:sz="0" w:space="0" w:color="auto"/>
            <w:left w:val="none" w:sz="0" w:space="0" w:color="auto"/>
            <w:bottom w:val="none" w:sz="0" w:space="0" w:color="auto"/>
            <w:right w:val="none" w:sz="0" w:space="0" w:color="auto"/>
          </w:divBdr>
          <w:divsChild>
            <w:div w:id="139008380">
              <w:marLeft w:val="2160"/>
              <w:marRight w:val="0"/>
              <w:marTop w:val="0"/>
              <w:marBottom w:val="0"/>
              <w:divBdr>
                <w:top w:val="none" w:sz="0" w:space="0" w:color="auto"/>
                <w:left w:val="none" w:sz="0" w:space="0" w:color="auto"/>
                <w:bottom w:val="none" w:sz="0" w:space="0" w:color="auto"/>
                <w:right w:val="none" w:sz="0" w:space="0" w:color="auto"/>
              </w:divBdr>
            </w:div>
          </w:divsChild>
        </w:div>
        <w:div w:id="1177767611">
          <w:marLeft w:val="0"/>
          <w:marRight w:val="0"/>
          <w:marTop w:val="225"/>
          <w:marBottom w:val="225"/>
          <w:divBdr>
            <w:top w:val="none" w:sz="0" w:space="0" w:color="auto"/>
            <w:left w:val="none" w:sz="0" w:space="0" w:color="auto"/>
            <w:bottom w:val="none" w:sz="0" w:space="0" w:color="auto"/>
            <w:right w:val="none" w:sz="0" w:space="0" w:color="auto"/>
          </w:divBdr>
          <w:divsChild>
            <w:div w:id="1050156242">
              <w:marLeft w:val="0"/>
              <w:marRight w:val="0"/>
              <w:marTop w:val="0"/>
              <w:marBottom w:val="0"/>
              <w:divBdr>
                <w:top w:val="none" w:sz="0" w:space="0" w:color="auto"/>
                <w:left w:val="none" w:sz="0" w:space="0" w:color="auto"/>
                <w:bottom w:val="none" w:sz="0" w:space="0" w:color="auto"/>
                <w:right w:val="none" w:sz="0" w:space="0" w:color="auto"/>
              </w:divBdr>
            </w:div>
          </w:divsChild>
        </w:div>
        <w:div w:id="138809731">
          <w:marLeft w:val="0"/>
          <w:marRight w:val="0"/>
          <w:marTop w:val="0"/>
          <w:marBottom w:val="0"/>
          <w:divBdr>
            <w:top w:val="none" w:sz="0" w:space="0" w:color="auto"/>
            <w:left w:val="none" w:sz="0" w:space="0" w:color="auto"/>
            <w:bottom w:val="none" w:sz="0" w:space="0" w:color="auto"/>
            <w:right w:val="none" w:sz="0" w:space="0" w:color="auto"/>
          </w:divBdr>
          <w:divsChild>
            <w:div w:id="1850412013">
              <w:marLeft w:val="2160"/>
              <w:marRight w:val="0"/>
              <w:marTop w:val="0"/>
              <w:marBottom w:val="0"/>
              <w:divBdr>
                <w:top w:val="none" w:sz="0" w:space="0" w:color="auto"/>
                <w:left w:val="none" w:sz="0" w:space="0" w:color="auto"/>
                <w:bottom w:val="none" w:sz="0" w:space="0" w:color="auto"/>
                <w:right w:val="none" w:sz="0" w:space="0" w:color="auto"/>
              </w:divBdr>
            </w:div>
          </w:divsChild>
        </w:div>
        <w:div w:id="960964488">
          <w:marLeft w:val="0"/>
          <w:marRight w:val="0"/>
          <w:marTop w:val="0"/>
          <w:marBottom w:val="0"/>
          <w:divBdr>
            <w:top w:val="none" w:sz="0" w:space="0" w:color="auto"/>
            <w:left w:val="none" w:sz="0" w:space="0" w:color="auto"/>
            <w:bottom w:val="none" w:sz="0" w:space="0" w:color="auto"/>
            <w:right w:val="none" w:sz="0" w:space="0" w:color="auto"/>
          </w:divBdr>
          <w:divsChild>
            <w:div w:id="1928730078">
              <w:marLeft w:val="0"/>
              <w:marRight w:val="0"/>
              <w:marTop w:val="0"/>
              <w:marBottom w:val="0"/>
              <w:divBdr>
                <w:top w:val="none" w:sz="0" w:space="0" w:color="auto"/>
                <w:left w:val="none" w:sz="0" w:space="0" w:color="auto"/>
                <w:bottom w:val="none" w:sz="0" w:space="0" w:color="auto"/>
                <w:right w:val="none" w:sz="0" w:space="0" w:color="auto"/>
              </w:divBdr>
              <w:divsChild>
                <w:div w:id="682633642">
                  <w:marLeft w:val="0"/>
                  <w:marRight w:val="0"/>
                  <w:marTop w:val="600"/>
                  <w:marBottom w:val="0"/>
                  <w:divBdr>
                    <w:top w:val="none" w:sz="0" w:space="0" w:color="auto"/>
                    <w:left w:val="none" w:sz="0" w:space="0" w:color="auto"/>
                    <w:bottom w:val="none" w:sz="0" w:space="0" w:color="auto"/>
                    <w:right w:val="none" w:sz="0" w:space="0" w:color="auto"/>
                  </w:divBdr>
                  <w:divsChild>
                    <w:div w:id="1711493270">
                      <w:marLeft w:val="0"/>
                      <w:marRight w:val="0"/>
                      <w:marTop w:val="0"/>
                      <w:marBottom w:val="0"/>
                      <w:divBdr>
                        <w:top w:val="none" w:sz="0" w:space="0" w:color="auto"/>
                        <w:left w:val="none" w:sz="0" w:space="0" w:color="auto"/>
                        <w:bottom w:val="none" w:sz="0" w:space="0" w:color="auto"/>
                        <w:right w:val="none" w:sz="0" w:space="0" w:color="auto"/>
                      </w:divBdr>
                      <w:divsChild>
                        <w:div w:id="1706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53877">
              <w:marLeft w:val="0"/>
              <w:marRight w:val="0"/>
              <w:marTop w:val="0"/>
              <w:marBottom w:val="0"/>
              <w:divBdr>
                <w:top w:val="none" w:sz="0" w:space="0" w:color="auto"/>
                <w:left w:val="none" w:sz="0" w:space="0" w:color="auto"/>
                <w:bottom w:val="none" w:sz="0" w:space="0" w:color="auto"/>
                <w:right w:val="none" w:sz="0" w:space="0" w:color="auto"/>
              </w:divBdr>
              <w:divsChild>
                <w:div w:id="1615937732">
                  <w:marLeft w:val="0"/>
                  <w:marRight w:val="0"/>
                  <w:marTop w:val="0"/>
                  <w:marBottom w:val="0"/>
                  <w:divBdr>
                    <w:top w:val="none" w:sz="0" w:space="0" w:color="auto"/>
                    <w:left w:val="none" w:sz="0" w:space="0" w:color="auto"/>
                    <w:bottom w:val="none" w:sz="0" w:space="0" w:color="auto"/>
                    <w:right w:val="none" w:sz="0" w:space="0" w:color="auto"/>
                  </w:divBdr>
                  <w:divsChild>
                    <w:div w:id="2014067172">
                      <w:marLeft w:val="0"/>
                      <w:marRight w:val="0"/>
                      <w:marTop w:val="300"/>
                      <w:marBottom w:val="300"/>
                      <w:divBdr>
                        <w:top w:val="none" w:sz="0" w:space="0" w:color="auto"/>
                        <w:left w:val="none" w:sz="0" w:space="0" w:color="auto"/>
                        <w:bottom w:val="none" w:sz="0" w:space="0" w:color="auto"/>
                        <w:right w:val="none" w:sz="0" w:space="0" w:color="auto"/>
                      </w:divBdr>
                      <w:divsChild>
                        <w:div w:id="1847935397">
                          <w:marLeft w:val="0"/>
                          <w:marRight w:val="0"/>
                          <w:marTop w:val="0"/>
                          <w:marBottom w:val="0"/>
                          <w:divBdr>
                            <w:top w:val="none" w:sz="0" w:space="0" w:color="auto"/>
                            <w:left w:val="none" w:sz="0" w:space="0" w:color="auto"/>
                            <w:bottom w:val="none" w:sz="0" w:space="0" w:color="auto"/>
                            <w:right w:val="none" w:sz="0" w:space="0" w:color="auto"/>
                          </w:divBdr>
                          <w:divsChild>
                            <w:div w:id="715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93853">
                      <w:marLeft w:val="0"/>
                      <w:marRight w:val="0"/>
                      <w:marTop w:val="300"/>
                      <w:marBottom w:val="300"/>
                      <w:divBdr>
                        <w:top w:val="none" w:sz="0" w:space="0" w:color="auto"/>
                        <w:left w:val="none" w:sz="0" w:space="0" w:color="auto"/>
                        <w:bottom w:val="none" w:sz="0" w:space="0" w:color="auto"/>
                        <w:right w:val="none" w:sz="0" w:space="0" w:color="auto"/>
                      </w:divBdr>
                      <w:divsChild>
                        <w:div w:id="958532376">
                          <w:marLeft w:val="0"/>
                          <w:marRight w:val="0"/>
                          <w:marTop w:val="0"/>
                          <w:marBottom w:val="0"/>
                          <w:divBdr>
                            <w:top w:val="none" w:sz="0" w:space="0" w:color="auto"/>
                            <w:left w:val="none" w:sz="0" w:space="0" w:color="auto"/>
                            <w:bottom w:val="none" w:sz="0" w:space="0" w:color="auto"/>
                            <w:right w:val="none" w:sz="0" w:space="0" w:color="auto"/>
                          </w:divBdr>
                          <w:divsChild>
                            <w:div w:id="18614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77903">
                      <w:marLeft w:val="0"/>
                      <w:marRight w:val="0"/>
                      <w:marTop w:val="450"/>
                      <w:marBottom w:val="450"/>
                      <w:divBdr>
                        <w:top w:val="none" w:sz="0" w:space="0" w:color="auto"/>
                        <w:left w:val="none" w:sz="0" w:space="0" w:color="auto"/>
                        <w:bottom w:val="single" w:sz="6" w:space="0" w:color="000000"/>
                        <w:right w:val="none" w:sz="0" w:space="0" w:color="auto"/>
                      </w:divBdr>
                      <w:divsChild>
                        <w:div w:id="733511598">
                          <w:marLeft w:val="0"/>
                          <w:marRight w:val="0"/>
                          <w:marTop w:val="0"/>
                          <w:marBottom w:val="210"/>
                          <w:divBdr>
                            <w:top w:val="single" w:sz="6" w:space="0" w:color="000000"/>
                            <w:left w:val="none" w:sz="0" w:space="0" w:color="auto"/>
                            <w:bottom w:val="none" w:sz="0" w:space="0" w:color="auto"/>
                            <w:right w:val="none" w:sz="0" w:space="0" w:color="auto"/>
                          </w:divBdr>
                        </w:div>
                        <w:div w:id="691999031">
                          <w:marLeft w:val="0"/>
                          <w:marRight w:val="150"/>
                          <w:marTop w:val="0"/>
                          <w:marBottom w:val="0"/>
                          <w:divBdr>
                            <w:top w:val="none" w:sz="0" w:space="0" w:color="auto"/>
                            <w:left w:val="none" w:sz="0" w:space="0" w:color="auto"/>
                            <w:bottom w:val="none" w:sz="0" w:space="0" w:color="auto"/>
                            <w:right w:val="none" w:sz="0" w:space="0" w:color="auto"/>
                          </w:divBdr>
                          <w:divsChild>
                            <w:div w:id="110784964">
                              <w:marLeft w:val="0"/>
                              <w:marRight w:val="0"/>
                              <w:marTop w:val="0"/>
                              <w:marBottom w:val="0"/>
                              <w:divBdr>
                                <w:top w:val="none" w:sz="0" w:space="0" w:color="auto"/>
                                <w:left w:val="none" w:sz="0" w:space="0" w:color="auto"/>
                                <w:bottom w:val="none" w:sz="0" w:space="0" w:color="auto"/>
                                <w:right w:val="none" w:sz="0" w:space="0" w:color="auto"/>
                              </w:divBdr>
                              <w:divsChild>
                                <w:div w:id="18614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3007">
                          <w:marLeft w:val="0"/>
                          <w:marRight w:val="150"/>
                          <w:marTop w:val="0"/>
                          <w:marBottom w:val="0"/>
                          <w:divBdr>
                            <w:top w:val="none" w:sz="0" w:space="0" w:color="auto"/>
                            <w:left w:val="none" w:sz="0" w:space="0" w:color="auto"/>
                            <w:bottom w:val="none" w:sz="0" w:space="0" w:color="auto"/>
                            <w:right w:val="none" w:sz="0" w:space="0" w:color="auto"/>
                          </w:divBdr>
                          <w:divsChild>
                            <w:div w:id="530995763">
                              <w:marLeft w:val="0"/>
                              <w:marRight w:val="0"/>
                              <w:marTop w:val="0"/>
                              <w:marBottom w:val="0"/>
                              <w:divBdr>
                                <w:top w:val="none" w:sz="0" w:space="0" w:color="auto"/>
                                <w:left w:val="none" w:sz="0" w:space="0" w:color="auto"/>
                                <w:bottom w:val="none" w:sz="0" w:space="0" w:color="auto"/>
                                <w:right w:val="none" w:sz="0" w:space="0" w:color="auto"/>
                              </w:divBdr>
                              <w:divsChild>
                                <w:div w:id="19589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201">
                          <w:marLeft w:val="0"/>
                          <w:marRight w:val="150"/>
                          <w:marTop w:val="0"/>
                          <w:marBottom w:val="0"/>
                          <w:divBdr>
                            <w:top w:val="none" w:sz="0" w:space="0" w:color="auto"/>
                            <w:left w:val="none" w:sz="0" w:space="0" w:color="auto"/>
                            <w:bottom w:val="none" w:sz="0" w:space="0" w:color="auto"/>
                            <w:right w:val="none" w:sz="0" w:space="0" w:color="auto"/>
                          </w:divBdr>
                          <w:divsChild>
                            <w:div w:id="75176523">
                              <w:marLeft w:val="0"/>
                              <w:marRight w:val="0"/>
                              <w:marTop w:val="0"/>
                              <w:marBottom w:val="0"/>
                              <w:divBdr>
                                <w:top w:val="none" w:sz="0" w:space="0" w:color="auto"/>
                                <w:left w:val="none" w:sz="0" w:space="0" w:color="auto"/>
                                <w:bottom w:val="none" w:sz="0" w:space="0" w:color="auto"/>
                                <w:right w:val="none" w:sz="0" w:space="0" w:color="auto"/>
                              </w:divBdr>
                              <w:divsChild>
                                <w:div w:id="14133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711">
                      <w:marLeft w:val="0"/>
                      <w:marRight w:val="0"/>
                      <w:marTop w:val="300"/>
                      <w:marBottom w:val="300"/>
                      <w:divBdr>
                        <w:top w:val="none" w:sz="0" w:space="0" w:color="auto"/>
                        <w:left w:val="none" w:sz="0" w:space="0" w:color="auto"/>
                        <w:bottom w:val="none" w:sz="0" w:space="0" w:color="auto"/>
                        <w:right w:val="none" w:sz="0" w:space="0" w:color="auto"/>
                      </w:divBdr>
                      <w:divsChild>
                        <w:div w:id="1144085453">
                          <w:marLeft w:val="0"/>
                          <w:marRight w:val="0"/>
                          <w:marTop w:val="0"/>
                          <w:marBottom w:val="0"/>
                          <w:divBdr>
                            <w:top w:val="none" w:sz="0" w:space="0" w:color="auto"/>
                            <w:left w:val="none" w:sz="0" w:space="0" w:color="auto"/>
                            <w:bottom w:val="none" w:sz="0" w:space="0" w:color="auto"/>
                            <w:right w:val="none" w:sz="0" w:space="0" w:color="auto"/>
                          </w:divBdr>
                          <w:divsChild>
                            <w:div w:id="12065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495">
                      <w:marLeft w:val="0"/>
                      <w:marRight w:val="0"/>
                      <w:marTop w:val="300"/>
                      <w:marBottom w:val="300"/>
                      <w:divBdr>
                        <w:top w:val="none" w:sz="0" w:space="0" w:color="auto"/>
                        <w:left w:val="none" w:sz="0" w:space="0" w:color="auto"/>
                        <w:bottom w:val="none" w:sz="0" w:space="0" w:color="auto"/>
                        <w:right w:val="none" w:sz="0" w:space="0" w:color="auto"/>
                      </w:divBdr>
                      <w:divsChild>
                        <w:div w:id="461382995">
                          <w:marLeft w:val="0"/>
                          <w:marRight w:val="0"/>
                          <w:marTop w:val="0"/>
                          <w:marBottom w:val="0"/>
                          <w:divBdr>
                            <w:top w:val="none" w:sz="0" w:space="0" w:color="auto"/>
                            <w:left w:val="none" w:sz="0" w:space="0" w:color="auto"/>
                            <w:bottom w:val="none" w:sz="0" w:space="0" w:color="auto"/>
                            <w:right w:val="none" w:sz="0" w:space="0" w:color="auto"/>
                          </w:divBdr>
                          <w:divsChild>
                            <w:div w:id="7019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2763">
                      <w:marLeft w:val="0"/>
                      <w:marRight w:val="0"/>
                      <w:marTop w:val="0"/>
                      <w:marBottom w:val="0"/>
                      <w:divBdr>
                        <w:top w:val="none" w:sz="0" w:space="0" w:color="auto"/>
                        <w:left w:val="none" w:sz="0" w:space="0" w:color="auto"/>
                        <w:bottom w:val="none" w:sz="0" w:space="0" w:color="auto"/>
                        <w:right w:val="none" w:sz="0" w:space="0" w:color="auto"/>
                      </w:divBdr>
                      <w:divsChild>
                        <w:div w:id="1249733494">
                          <w:marLeft w:val="0"/>
                          <w:marRight w:val="0"/>
                          <w:marTop w:val="0"/>
                          <w:marBottom w:val="0"/>
                          <w:divBdr>
                            <w:top w:val="none" w:sz="0" w:space="0" w:color="auto"/>
                            <w:left w:val="none" w:sz="0" w:space="0" w:color="auto"/>
                            <w:bottom w:val="none" w:sz="0" w:space="0" w:color="auto"/>
                            <w:right w:val="none" w:sz="0" w:space="0" w:color="auto"/>
                          </w:divBdr>
                          <w:divsChild>
                            <w:div w:id="1246720297">
                              <w:marLeft w:val="0"/>
                              <w:marRight w:val="0"/>
                              <w:marTop w:val="0"/>
                              <w:marBottom w:val="0"/>
                              <w:divBdr>
                                <w:top w:val="none" w:sz="0" w:space="0" w:color="auto"/>
                                <w:left w:val="none" w:sz="0" w:space="0" w:color="auto"/>
                                <w:bottom w:val="none" w:sz="0" w:space="0" w:color="auto"/>
                                <w:right w:val="none" w:sz="0" w:space="0" w:color="auto"/>
                              </w:divBdr>
                              <w:divsChild>
                                <w:div w:id="1950233999">
                                  <w:marLeft w:val="0"/>
                                  <w:marRight w:val="0"/>
                                  <w:marTop w:val="0"/>
                                  <w:marBottom w:val="0"/>
                                  <w:divBdr>
                                    <w:top w:val="none" w:sz="0" w:space="0" w:color="auto"/>
                                    <w:left w:val="none" w:sz="0" w:space="0" w:color="auto"/>
                                    <w:bottom w:val="none" w:sz="0" w:space="0" w:color="auto"/>
                                    <w:right w:val="none" w:sz="0" w:space="0" w:color="auto"/>
                                  </w:divBdr>
                                  <w:divsChild>
                                    <w:div w:id="659503575">
                                      <w:marLeft w:val="0"/>
                                      <w:marRight w:val="0"/>
                                      <w:marTop w:val="0"/>
                                      <w:marBottom w:val="0"/>
                                      <w:divBdr>
                                        <w:top w:val="none" w:sz="0" w:space="0" w:color="auto"/>
                                        <w:left w:val="none" w:sz="0" w:space="0" w:color="auto"/>
                                        <w:bottom w:val="none" w:sz="0" w:space="0" w:color="auto"/>
                                        <w:right w:val="none" w:sz="0" w:space="0" w:color="auto"/>
                                      </w:divBdr>
                                      <w:divsChild>
                                        <w:div w:id="1965035595">
                                          <w:marLeft w:val="0"/>
                                          <w:marRight w:val="0"/>
                                          <w:marTop w:val="0"/>
                                          <w:marBottom w:val="0"/>
                                          <w:divBdr>
                                            <w:top w:val="none" w:sz="0" w:space="0" w:color="auto"/>
                                            <w:left w:val="none" w:sz="0" w:space="0" w:color="auto"/>
                                            <w:bottom w:val="none" w:sz="0" w:space="0" w:color="auto"/>
                                            <w:right w:val="none" w:sz="0" w:space="0" w:color="auto"/>
                                          </w:divBdr>
                                          <w:divsChild>
                                            <w:div w:id="111292344">
                                              <w:marLeft w:val="0"/>
                                              <w:marRight w:val="0"/>
                                              <w:marTop w:val="0"/>
                                              <w:marBottom w:val="0"/>
                                              <w:divBdr>
                                                <w:top w:val="none" w:sz="0" w:space="0" w:color="auto"/>
                                                <w:left w:val="none" w:sz="0" w:space="0" w:color="auto"/>
                                                <w:bottom w:val="none" w:sz="0" w:space="0" w:color="auto"/>
                                                <w:right w:val="none" w:sz="0" w:space="0" w:color="auto"/>
                                              </w:divBdr>
                                            </w:div>
                                            <w:div w:id="1082993931">
                                              <w:marLeft w:val="60"/>
                                              <w:marRight w:val="0"/>
                                              <w:marTop w:val="0"/>
                                              <w:marBottom w:val="0"/>
                                              <w:divBdr>
                                                <w:top w:val="none" w:sz="0" w:space="0" w:color="auto"/>
                                                <w:left w:val="none" w:sz="0" w:space="0" w:color="auto"/>
                                                <w:bottom w:val="none" w:sz="0" w:space="0" w:color="auto"/>
                                                <w:right w:val="none" w:sz="0" w:space="0" w:color="auto"/>
                                              </w:divBdr>
                                            </w:div>
                                            <w:div w:id="634065161">
                                              <w:marLeft w:val="0"/>
                                              <w:marRight w:val="0"/>
                                              <w:marTop w:val="0"/>
                                              <w:marBottom w:val="0"/>
                                              <w:divBdr>
                                                <w:top w:val="none" w:sz="0" w:space="0" w:color="auto"/>
                                                <w:left w:val="none" w:sz="0" w:space="0" w:color="auto"/>
                                                <w:bottom w:val="none" w:sz="0" w:space="0" w:color="auto"/>
                                                <w:right w:val="none" w:sz="0" w:space="0" w:color="auto"/>
                                              </w:divBdr>
                                            </w:div>
                                            <w:div w:id="18093399">
                                              <w:marLeft w:val="120"/>
                                              <w:marRight w:val="0"/>
                                              <w:marTop w:val="0"/>
                                              <w:marBottom w:val="0"/>
                                              <w:divBdr>
                                                <w:top w:val="none" w:sz="0" w:space="0" w:color="auto"/>
                                                <w:left w:val="none" w:sz="0" w:space="0" w:color="auto"/>
                                                <w:bottom w:val="none" w:sz="0" w:space="0" w:color="auto"/>
                                                <w:right w:val="none" w:sz="0" w:space="0" w:color="auto"/>
                                              </w:divBdr>
                                            </w:div>
                                            <w:div w:id="520508735">
                                              <w:marLeft w:val="0"/>
                                              <w:marRight w:val="0"/>
                                              <w:marTop w:val="0"/>
                                              <w:marBottom w:val="0"/>
                                              <w:divBdr>
                                                <w:top w:val="none" w:sz="0" w:space="0" w:color="auto"/>
                                                <w:left w:val="none" w:sz="0" w:space="0" w:color="auto"/>
                                                <w:bottom w:val="none" w:sz="0" w:space="0" w:color="auto"/>
                                                <w:right w:val="none" w:sz="0" w:space="0" w:color="auto"/>
                                              </w:divBdr>
                                              <w:divsChild>
                                                <w:div w:id="1250583915">
                                                  <w:marLeft w:val="0"/>
                                                  <w:marRight w:val="0"/>
                                                  <w:marTop w:val="0"/>
                                                  <w:marBottom w:val="0"/>
                                                  <w:divBdr>
                                                    <w:top w:val="none" w:sz="0" w:space="0" w:color="auto"/>
                                                    <w:left w:val="none" w:sz="0" w:space="0" w:color="auto"/>
                                                    <w:bottom w:val="none" w:sz="0" w:space="0" w:color="auto"/>
                                                    <w:right w:val="none" w:sz="0" w:space="0" w:color="auto"/>
                                                  </w:divBdr>
                                                </w:div>
                                                <w:div w:id="1291936121">
                                                  <w:marLeft w:val="0"/>
                                                  <w:marRight w:val="0"/>
                                                  <w:marTop w:val="0"/>
                                                  <w:marBottom w:val="0"/>
                                                  <w:divBdr>
                                                    <w:top w:val="none" w:sz="0" w:space="0" w:color="auto"/>
                                                    <w:left w:val="none" w:sz="0" w:space="0" w:color="auto"/>
                                                    <w:bottom w:val="none" w:sz="0" w:space="0" w:color="auto"/>
                                                    <w:right w:val="none" w:sz="0" w:space="0" w:color="auto"/>
                                                  </w:divBdr>
                                                </w:div>
                                                <w:div w:id="2093961979">
                                                  <w:marLeft w:val="0"/>
                                                  <w:marRight w:val="0"/>
                                                  <w:marTop w:val="0"/>
                                                  <w:marBottom w:val="0"/>
                                                  <w:divBdr>
                                                    <w:top w:val="none" w:sz="0" w:space="0" w:color="auto"/>
                                                    <w:left w:val="none" w:sz="0" w:space="0" w:color="auto"/>
                                                    <w:bottom w:val="none" w:sz="0" w:space="0" w:color="auto"/>
                                                    <w:right w:val="none" w:sz="0" w:space="0" w:color="auto"/>
                                                  </w:divBdr>
                                                </w:div>
                                                <w:div w:id="1996180227">
                                                  <w:marLeft w:val="0"/>
                                                  <w:marRight w:val="0"/>
                                                  <w:marTop w:val="0"/>
                                                  <w:marBottom w:val="0"/>
                                                  <w:divBdr>
                                                    <w:top w:val="none" w:sz="0" w:space="0" w:color="auto"/>
                                                    <w:left w:val="none" w:sz="0" w:space="0" w:color="auto"/>
                                                    <w:bottom w:val="none" w:sz="0" w:space="0" w:color="auto"/>
                                                    <w:right w:val="none" w:sz="0" w:space="0" w:color="auto"/>
                                                  </w:divBdr>
                                                </w:div>
                                                <w:div w:id="1185359623">
                                                  <w:marLeft w:val="0"/>
                                                  <w:marRight w:val="0"/>
                                                  <w:marTop w:val="0"/>
                                                  <w:marBottom w:val="0"/>
                                                  <w:divBdr>
                                                    <w:top w:val="none" w:sz="0" w:space="0" w:color="auto"/>
                                                    <w:left w:val="none" w:sz="0" w:space="0" w:color="auto"/>
                                                    <w:bottom w:val="none" w:sz="0" w:space="0" w:color="auto"/>
                                                    <w:right w:val="none" w:sz="0" w:space="0" w:color="auto"/>
                                                  </w:divBdr>
                                                </w:div>
                                                <w:div w:id="1348631099">
                                                  <w:marLeft w:val="0"/>
                                                  <w:marRight w:val="0"/>
                                                  <w:marTop w:val="0"/>
                                                  <w:marBottom w:val="0"/>
                                                  <w:divBdr>
                                                    <w:top w:val="none" w:sz="0" w:space="0" w:color="auto"/>
                                                    <w:left w:val="none" w:sz="0" w:space="0" w:color="auto"/>
                                                    <w:bottom w:val="none" w:sz="0" w:space="0" w:color="auto"/>
                                                    <w:right w:val="none" w:sz="0" w:space="0" w:color="auto"/>
                                                  </w:divBdr>
                                                </w:div>
                                                <w:div w:id="13776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454888">
                      <w:marLeft w:val="0"/>
                      <w:marRight w:val="0"/>
                      <w:marTop w:val="300"/>
                      <w:marBottom w:val="300"/>
                      <w:divBdr>
                        <w:top w:val="none" w:sz="0" w:space="0" w:color="auto"/>
                        <w:left w:val="none" w:sz="0" w:space="0" w:color="auto"/>
                        <w:bottom w:val="none" w:sz="0" w:space="0" w:color="auto"/>
                        <w:right w:val="none" w:sz="0" w:space="0" w:color="auto"/>
                      </w:divBdr>
                      <w:divsChild>
                        <w:div w:id="1846165006">
                          <w:marLeft w:val="0"/>
                          <w:marRight w:val="0"/>
                          <w:marTop w:val="0"/>
                          <w:marBottom w:val="0"/>
                          <w:divBdr>
                            <w:top w:val="none" w:sz="0" w:space="0" w:color="auto"/>
                            <w:left w:val="none" w:sz="0" w:space="0" w:color="auto"/>
                            <w:bottom w:val="none" w:sz="0" w:space="0" w:color="auto"/>
                            <w:right w:val="none" w:sz="0" w:space="0" w:color="auto"/>
                          </w:divBdr>
                          <w:divsChild>
                            <w:div w:id="185579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79556">
                      <w:marLeft w:val="0"/>
                      <w:marRight w:val="0"/>
                      <w:marTop w:val="300"/>
                      <w:marBottom w:val="300"/>
                      <w:divBdr>
                        <w:top w:val="none" w:sz="0" w:space="0" w:color="auto"/>
                        <w:left w:val="none" w:sz="0" w:space="0" w:color="auto"/>
                        <w:bottom w:val="none" w:sz="0" w:space="0" w:color="auto"/>
                        <w:right w:val="none" w:sz="0" w:space="0" w:color="auto"/>
                      </w:divBdr>
                      <w:divsChild>
                        <w:div w:id="1277711284">
                          <w:marLeft w:val="0"/>
                          <w:marRight w:val="0"/>
                          <w:marTop w:val="0"/>
                          <w:marBottom w:val="0"/>
                          <w:divBdr>
                            <w:top w:val="none" w:sz="0" w:space="0" w:color="auto"/>
                            <w:left w:val="none" w:sz="0" w:space="0" w:color="auto"/>
                            <w:bottom w:val="none" w:sz="0" w:space="0" w:color="auto"/>
                            <w:right w:val="none" w:sz="0" w:space="0" w:color="auto"/>
                          </w:divBdr>
                          <w:divsChild>
                            <w:div w:id="16766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6225">
                      <w:marLeft w:val="0"/>
                      <w:marRight w:val="0"/>
                      <w:marTop w:val="300"/>
                      <w:marBottom w:val="300"/>
                      <w:divBdr>
                        <w:top w:val="none" w:sz="0" w:space="0" w:color="auto"/>
                        <w:left w:val="none" w:sz="0" w:space="0" w:color="auto"/>
                        <w:bottom w:val="none" w:sz="0" w:space="0" w:color="auto"/>
                        <w:right w:val="none" w:sz="0" w:space="0" w:color="auto"/>
                      </w:divBdr>
                      <w:divsChild>
                        <w:div w:id="1521165387">
                          <w:marLeft w:val="0"/>
                          <w:marRight w:val="0"/>
                          <w:marTop w:val="0"/>
                          <w:marBottom w:val="0"/>
                          <w:divBdr>
                            <w:top w:val="none" w:sz="0" w:space="0" w:color="auto"/>
                            <w:left w:val="none" w:sz="0" w:space="0" w:color="auto"/>
                            <w:bottom w:val="none" w:sz="0" w:space="0" w:color="auto"/>
                            <w:right w:val="none" w:sz="0" w:space="0" w:color="auto"/>
                          </w:divBdr>
                          <w:divsChild>
                            <w:div w:id="7690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754457">
      <w:bodyDiv w:val="1"/>
      <w:marLeft w:val="0"/>
      <w:marRight w:val="0"/>
      <w:marTop w:val="0"/>
      <w:marBottom w:val="0"/>
      <w:divBdr>
        <w:top w:val="none" w:sz="0" w:space="0" w:color="auto"/>
        <w:left w:val="none" w:sz="0" w:space="0" w:color="auto"/>
        <w:bottom w:val="none" w:sz="0" w:space="0" w:color="auto"/>
        <w:right w:val="none" w:sz="0" w:space="0" w:color="auto"/>
      </w:divBdr>
      <w:divsChild>
        <w:div w:id="1618215311">
          <w:marLeft w:val="0"/>
          <w:marRight w:val="0"/>
          <w:marTop w:val="0"/>
          <w:marBottom w:val="0"/>
          <w:divBdr>
            <w:top w:val="none" w:sz="0" w:space="0" w:color="auto"/>
            <w:left w:val="none" w:sz="0" w:space="0" w:color="auto"/>
            <w:bottom w:val="none" w:sz="0" w:space="0" w:color="auto"/>
            <w:right w:val="none" w:sz="0" w:space="0" w:color="auto"/>
          </w:divBdr>
          <w:divsChild>
            <w:div w:id="1097748011">
              <w:marLeft w:val="2160"/>
              <w:marRight w:val="0"/>
              <w:marTop w:val="0"/>
              <w:marBottom w:val="0"/>
              <w:divBdr>
                <w:top w:val="none" w:sz="0" w:space="0" w:color="auto"/>
                <w:left w:val="none" w:sz="0" w:space="0" w:color="auto"/>
                <w:bottom w:val="none" w:sz="0" w:space="0" w:color="auto"/>
                <w:right w:val="none" w:sz="0" w:space="0" w:color="auto"/>
              </w:divBdr>
            </w:div>
          </w:divsChild>
        </w:div>
        <w:div w:id="1743258593">
          <w:marLeft w:val="0"/>
          <w:marRight w:val="0"/>
          <w:marTop w:val="225"/>
          <w:marBottom w:val="225"/>
          <w:divBdr>
            <w:top w:val="none" w:sz="0" w:space="0" w:color="auto"/>
            <w:left w:val="none" w:sz="0" w:space="0" w:color="auto"/>
            <w:bottom w:val="none" w:sz="0" w:space="0" w:color="auto"/>
            <w:right w:val="none" w:sz="0" w:space="0" w:color="auto"/>
          </w:divBdr>
          <w:divsChild>
            <w:div w:id="1368288520">
              <w:marLeft w:val="0"/>
              <w:marRight w:val="0"/>
              <w:marTop w:val="0"/>
              <w:marBottom w:val="0"/>
              <w:divBdr>
                <w:top w:val="none" w:sz="0" w:space="0" w:color="auto"/>
                <w:left w:val="none" w:sz="0" w:space="0" w:color="auto"/>
                <w:bottom w:val="none" w:sz="0" w:space="0" w:color="auto"/>
                <w:right w:val="none" w:sz="0" w:space="0" w:color="auto"/>
              </w:divBdr>
            </w:div>
          </w:divsChild>
        </w:div>
        <w:div w:id="401560135">
          <w:marLeft w:val="0"/>
          <w:marRight w:val="0"/>
          <w:marTop w:val="0"/>
          <w:marBottom w:val="0"/>
          <w:divBdr>
            <w:top w:val="none" w:sz="0" w:space="0" w:color="auto"/>
            <w:left w:val="none" w:sz="0" w:space="0" w:color="auto"/>
            <w:bottom w:val="none" w:sz="0" w:space="0" w:color="auto"/>
            <w:right w:val="none" w:sz="0" w:space="0" w:color="auto"/>
          </w:divBdr>
          <w:divsChild>
            <w:div w:id="1200314591">
              <w:marLeft w:val="2160"/>
              <w:marRight w:val="0"/>
              <w:marTop w:val="0"/>
              <w:marBottom w:val="0"/>
              <w:divBdr>
                <w:top w:val="none" w:sz="0" w:space="0" w:color="auto"/>
                <w:left w:val="none" w:sz="0" w:space="0" w:color="auto"/>
                <w:bottom w:val="none" w:sz="0" w:space="0" w:color="auto"/>
                <w:right w:val="none" w:sz="0" w:space="0" w:color="auto"/>
              </w:divBdr>
            </w:div>
          </w:divsChild>
        </w:div>
        <w:div w:id="815947944">
          <w:marLeft w:val="0"/>
          <w:marRight w:val="0"/>
          <w:marTop w:val="0"/>
          <w:marBottom w:val="0"/>
          <w:divBdr>
            <w:top w:val="none" w:sz="0" w:space="0" w:color="auto"/>
            <w:left w:val="none" w:sz="0" w:space="0" w:color="auto"/>
            <w:bottom w:val="none" w:sz="0" w:space="0" w:color="auto"/>
            <w:right w:val="none" w:sz="0" w:space="0" w:color="auto"/>
          </w:divBdr>
          <w:divsChild>
            <w:div w:id="272442561">
              <w:marLeft w:val="0"/>
              <w:marRight w:val="0"/>
              <w:marTop w:val="0"/>
              <w:marBottom w:val="0"/>
              <w:divBdr>
                <w:top w:val="none" w:sz="0" w:space="0" w:color="auto"/>
                <w:left w:val="none" w:sz="0" w:space="0" w:color="auto"/>
                <w:bottom w:val="none" w:sz="0" w:space="0" w:color="auto"/>
                <w:right w:val="none" w:sz="0" w:space="0" w:color="auto"/>
              </w:divBdr>
              <w:divsChild>
                <w:div w:id="616180319">
                  <w:marLeft w:val="0"/>
                  <w:marRight w:val="0"/>
                  <w:marTop w:val="600"/>
                  <w:marBottom w:val="0"/>
                  <w:divBdr>
                    <w:top w:val="none" w:sz="0" w:space="0" w:color="auto"/>
                    <w:left w:val="none" w:sz="0" w:space="0" w:color="auto"/>
                    <w:bottom w:val="none" w:sz="0" w:space="0" w:color="auto"/>
                    <w:right w:val="none" w:sz="0" w:space="0" w:color="auto"/>
                  </w:divBdr>
                  <w:divsChild>
                    <w:div w:id="121274004">
                      <w:marLeft w:val="0"/>
                      <w:marRight w:val="0"/>
                      <w:marTop w:val="0"/>
                      <w:marBottom w:val="0"/>
                      <w:divBdr>
                        <w:top w:val="none" w:sz="0" w:space="0" w:color="auto"/>
                        <w:left w:val="none" w:sz="0" w:space="0" w:color="auto"/>
                        <w:bottom w:val="none" w:sz="0" w:space="0" w:color="auto"/>
                        <w:right w:val="none" w:sz="0" w:space="0" w:color="auto"/>
                      </w:divBdr>
                      <w:divsChild>
                        <w:div w:id="1474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81419">
              <w:marLeft w:val="0"/>
              <w:marRight w:val="0"/>
              <w:marTop w:val="0"/>
              <w:marBottom w:val="0"/>
              <w:divBdr>
                <w:top w:val="none" w:sz="0" w:space="0" w:color="auto"/>
                <w:left w:val="none" w:sz="0" w:space="0" w:color="auto"/>
                <w:bottom w:val="none" w:sz="0" w:space="0" w:color="auto"/>
                <w:right w:val="none" w:sz="0" w:space="0" w:color="auto"/>
              </w:divBdr>
              <w:divsChild>
                <w:div w:id="901908299">
                  <w:marLeft w:val="0"/>
                  <w:marRight w:val="0"/>
                  <w:marTop w:val="0"/>
                  <w:marBottom w:val="0"/>
                  <w:divBdr>
                    <w:top w:val="none" w:sz="0" w:space="0" w:color="auto"/>
                    <w:left w:val="none" w:sz="0" w:space="0" w:color="auto"/>
                    <w:bottom w:val="none" w:sz="0" w:space="0" w:color="auto"/>
                    <w:right w:val="none" w:sz="0" w:space="0" w:color="auto"/>
                  </w:divBdr>
                  <w:divsChild>
                    <w:div w:id="1202982677">
                      <w:marLeft w:val="0"/>
                      <w:marRight w:val="0"/>
                      <w:marTop w:val="0"/>
                      <w:marBottom w:val="0"/>
                      <w:divBdr>
                        <w:top w:val="none" w:sz="0" w:space="0" w:color="auto"/>
                        <w:left w:val="none" w:sz="0" w:space="0" w:color="auto"/>
                        <w:bottom w:val="none" w:sz="0" w:space="0" w:color="auto"/>
                        <w:right w:val="none" w:sz="0" w:space="0" w:color="auto"/>
                      </w:divBdr>
                      <w:divsChild>
                        <w:div w:id="604918858">
                          <w:marLeft w:val="0"/>
                          <w:marRight w:val="0"/>
                          <w:marTop w:val="0"/>
                          <w:marBottom w:val="0"/>
                          <w:divBdr>
                            <w:top w:val="none" w:sz="0" w:space="0" w:color="auto"/>
                            <w:left w:val="none" w:sz="0" w:space="0" w:color="auto"/>
                            <w:bottom w:val="none" w:sz="0" w:space="0" w:color="auto"/>
                            <w:right w:val="none" w:sz="0" w:space="0" w:color="auto"/>
                          </w:divBdr>
                          <w:divsChild>
                            <w:div w:id="69281952">
                              <w:marLeft w:val="0"/>
                              <w:marRight w:val="0"/>
                              <w:marTop w:val="0"/>
                              <w:marBottom w:val="0"/>
                              <w:divBdr>
                                <w:top w:val="none" w:sz="0" w:space="0" w:color="auto"/>
                                <w:left w:val="none" w:sz="0" w:space="0" w:color="auto"/>
                                <w:bottom w:val="none" w:sz="0" w:space="0" w:color="auto"/>
                                <w:right w:val="none" w:sz="0" w:space="0" w:color="auto"/>
                              </w:divBdr>
                              <w:divsChild>
                                <w:div w:id="1107458473">
                                  <w:marLeft w:val="0"/>
                                  <w:marRight w:val="0"/>
                                  <w:marTop w:val="0"/>
                                  <w:marBottom w:val="0"/>
                                  <w:divBdr>
                                    <w:top w:val="none" w:sz="0" w:space="0" w:color="auto"/>
                                    <w:left w:val="none" w:sz="0" w:space="0" w:color="auto"/>
                                    <w:bottom w:val="none" w:sz="0" w:space="0" w:color="auto"/>
                                    <w:right w:val="none" w:sz="0" w:space="0" w:color="auto"/>
                                  </w:divBdr>
                                  <w:divsChild>
                                    <w:div w:id="336615620">
                                      <w:marLeft w:val="0"/>
                                      <w:marRight w:val="0"/>
                                      <w:marTop w:val="0"/>
                                      <w:marBottom w:val="0"/>
                                      <w:divBdr>
                                        <w:top w:val="none" w:sz="0" w:space="0" w:color="auto"/>
                                        <w:left w:val="none" w:sz="0" w:space="0" w:color="auto"/>
                                        <w:bottom w:val="none" w:sz="0" w:space="0" w:color="auto"/>
                                        <w:right w:val="none" w:sz="0" w:space="0" w:color="auto"/>
                                      </w:divBdr>
                                      <w:divsChild>
                                        <w:div w:id="596912840">
                                          <w:marLeft w:val="0"/>
                                          <w:marRight w:val="0"/>
                                          <w:marTop w:val="0"/>
                                          <w:marBottom w:val="0"/>
                                          <w:divBdr>
                                            <w:top w:val="none" w:sz="0" w:space="0" w:color="auto"/>
                                            <w:left w:val="none" w:sz="0" w:space="0" w:color="auto"/>
                                            <w:bottom w:val="none" w:sz="0" w:space="0" w:color="auto"/>
                                            <w:right w:val="none" w:sz="0" w:space="0" w:color="auto"/>
                                          </w:divBdr>
                                        </w:div>
                                        <w:div w:id="1614246307">
                                          <w:marLeft w:val="0"/>
                                          <w:marRight w:val="0"/>
                                          <w:marTop w:val="0"/>
                                          <w:marBottom w:val="0"/>
                                          <w:divBdr>
                                            <w:top w:val="none" w:sz="0" w:space="0" w:color="auto"/>
                                            <w:left w:val="none" w:sz="0" w:space="0" w:color="auto"/>
                                            <w:bottom w:val="none" w:sz="0" w:space="0" w:color="auto"/>
                                            <w:right w:val="none" w:sz="0" w:space="0" w:color="auto"/>
                                          </w:divBdr>
                                          <w:divsChild>
                                            <w:div w:id="1574852360">
                                              <w:marLeft w:val="0"/>
                                              <w:marRight w:val="0"/>
                                              <w:marTop w:val="0"/>
                                              <w:marBottom w:val="0"/>
                                              <w:divBdr>
                                                <w:top w:val="none" w:sz="0" w:space="0" w:color="auto"/>
                                                <w:left w:val="none" w:sz="0" w:space="0" w:color="auto"/>
                                                <w:bottom w:val="none" w:sz="0" w:space="0" w:color="auto"/>
                                                <w:right w:val="none" w:sz="0" w:space="0" w:color="auto"/>
                                              </w:divBdr>
                                              <w:divsChild>
                                                <w:div w:id="1270431570">
                                                  <w:marLeft w:val="0"/>
                                                  <w:marRight w:val="0"/>
                                                  <w:marTop w:val="0"/>
                                                  <w:marBottom w:val="0"/>
                                                  <w:divBdr>
                                                    <w:top w:val="none" w:sz="0" w:space="0" w:color="auto"/>
                                                    <w:left w:val="none" w:sz="0" w:space="0" w:color="auto"/>
                                                    <w:bottom w:val="none" w:sz="0" w:space="0" w:color="auto"/>
                                                    <w:right w:val="none" w:sz="0" w:space="0" w:color="auto"/>
                                                  </w:divBdr>
                                                  <w:divsChild>
                                                    <w:div w:id="1605770090">
                                                      <w:marLeft w:val="0"/>
                                                      <w:marRight w:val="0"/>
                                                      <w:marTop w:val="0"/>
                                                      <w:marBottom w:val="0"/>
                                                      <w:divBdr>
                                                        <w:top w:val="none" w:sz="0" w:space="0" w:color="auto"/>
                                                        <w:left w:val="none" w:sz="0" w:space="0" w:color="auto"/>
                                                        <w:bottom w:val="none" w:sz="0" w:space="0" w:color="auto"/>
                                                        <w:right w:val="none" w:sz="0" w:space="0" w:color="auto"/>
                                                      </w:divBdr>
                                                    </w:div>
                                                  </w:divsChild>
                                                </w:div>
                                                <w:div w:id="1120606285">
                                                  <w:marLeft w:val="60"/>
                                                  <w:marRight w:val="0"/>
                                                  <w:marTop w:val="0"/>
                                                  <w:marBottom w:val="0"/>
                                                  <w:divBdr>
                                                    <w:top w:val="none" w:sz="0" w:space="0" w:color="auto"/>
                                                    <w:left w:val="none" w:sz="0" w:space="0" w:color="auto"/>
                                                    <w:bottom w:val="none" w:sz="0" w:space="0" w:color="auto"/>
                                                    <w:right w:val="none" w:sz="0" w:space="0" w:color="auto"/>
                                                  </w:divBdr>
                                                </w:div>
                                                <w:div w:id="1667636915">
                                                  <w:marLeft w:val="0"/>
                                                  <w:marRight w:val="0"/>
                                                  <w:marTop w:val="0"/>
                                                  <w:marBottom w:val="0"/>
                                                  <w:divBdr>
                                                    <w:top w:val="none" w:sz="0" w:space="0" w:color="auto"/>
                                                    <w:left w:val="none" w:sz="0" w:space="0" w:color="auto"/>
                                                    <w:bottom w:val="none" w:sz="0" w:space="0" w:color="auto"/>
                                                    <w:right w:val="none" w:sz="0" w:space="0" w:color="auto"/>
                                                  </w:divBdr>
                                                </w:div>
                                                <w:div w:id="1489324460">
                                                  <w:marLeft w:val="120"/>
                                                  <w:marRight w:val="0"/>
                                                  <w:marTop w:val="0"/>
                                                  <w:marBottom w:val="0"/>
                                                  <w:divBdr>
                                                    <w:top w:val="none" w:sz="0" w:space="0" w:color="auto"/>
                                                    <w:left w:val="none" w:sz="0" w:space="0" w:color="auto"/>
                                                    <w:bottom w:val="none" w:sz="0" w:space="0" w:color="auto"/>
                                                    <w:right w:val="none" w:sz="0" w:space="0" w:color="auto"/>
                                                  </w:divBdr>
                                                </w:div>
                                                <w:div w:id="304969475">
                                                  <w:marLeft w:val="0"/>
                                                  <w:marRight w:val="0"/>
                                                  <w:marTop w:val="0"/>
                                                  <w:marBottom w:val="0"/>
                                                  <w:divBdr>
                                                    <w:top w:val="none" w:sz="0" w:space="0" w:color="auto"/>
                                                    <w:left w:val="none" w:sz="0" w:space="0" w:color="auto"/>
                                                    <w:bottom w:val="none" w:sz="0" w:space="0" w:color="auto"/>
                                                    <w:right w:val="none" w:sz="0" w:space="0" w:color="auto"/>
                                                  </w:divBdr>
                                                  <w:divsChild>
                                                    <w:div w:id="1469517801">
                                                      <w:marLeft w:val="0"/>
                                                      <w:marRight w:val="0"/>
                                                      <w:marTop w:val="0"/>
                                                      <w:marBottom w:val="0"/>
                                                      <w:divBdr>
                                                        <w:top w:val="none" w:sz="0" w:space="0" w:color="auto"/>
                                                        <w:left w:val="none" w:sz="0" w:space="0" w:color="auto"/>
                                                        <w:bottom w:val="none" w:sz="0" w:space="0" w:color="auto"/>
                                                        <w:right w:val="none" w:sz="0" w:space="0" w:color="auto"/>
                                                      </w:divBdr>
                                                    </w:div>
                                                    <w:div w:id="1755466722">
                                                      <w:marLeft w:val="0"/>
                                                      <w:marRight w:val="0"/>
                                                      <w:marTop w:val="0"/>
                                                      <w:marBottom w:val="0"/>
                                                      <w:divBdr>
                                                        <w:top w:val="none" w:sz="0" w:space="0" w:color="auto"/>
                                                        <w:left w:val="none" w:sz="0" w:space="0" w:color="auto"/>
                                                        <w:bottom w:val="none" w:sz="0" w:space="0" w:color="auto"/>
                                                        <w:right w:val="none" w:sz="0" w:space="0" w:color="auto"/>
                                                      </w:divBdr>
                                                    </w:div>
                                                    <w:div w:id="943225584">
                                                      <w:marLeft w:val="0"/>
                                                      <w:marRight w:val="0"/>
                                                      <w:marTop w:val="0"/>
                                                      <w:marBottom w:val="0"/>
                                                      <w:divBdr>
                                                        <w:top w:val="none" w:sz="0" w:space="0" w:color="auto"/>
                                                        <w:left w:val="none" w:sz="0" w:space="0" w:color="auto"/>
                                                        <w:bottom w:val="none" w:sz="0" w:space="0" w:color="auto"/>
                                                        <w:right w:val="none" w:sz="0" w:space="0" w:color="auto"/>
                                                      </w:divBdr>
                                                    </w:div>
                                                    <w:div w:id="1711802885">
                                                      <w:marLeft w:val="0"/>
                                                      <w:marRight w:val="0"/>
                                                      <w:marTop w:val="0"/>
                                                      <w:marBottom w:val="0"/>
                                                      <w:divBdr>
                                                        <w:top w:val="none" w:sz="0" w:space="0" w:color="auto"/>
                                                        <w:left w:val="none" w:sz="0" w:space="0" w:color="auto"/>
                                                        <w:bottom w:val="none" w:sz="0" w:space="0" w:color="auto"/>
                                                        <w:right w:val="none" w:sz="0" w:space="0" w:color="auto"/>
                                                      </w:divBdr>
                                                    </w:div>
                                                    <w:div w:id="1730767446">
                                                      <w:marLeft w:val="0"/>
                                                      <w:marRight w:val="0"/>
                                                      <w:marTop w:val="0"/>
                                                      <w:marBottom w:val="0"/>
                                                      <w:divBdr>
                                                        <w:top w:val="none" w:sz="0" w:space="0" w:color="auto"/>
                                                        <w:left w:val="none" w:sz="0" w:space="0" w:color="auto"/>
                                                        <w:bottom w:val="none" w:sz="0" w:space="0" w:color="auto"/>
                                                        <w:right w:val="none" w:sz="0" w:space="0" w:color="auto"/>
                                                      </w:divBdr>
                                                    </w:div>
                                                    <w:div w:id="482311841">
                                                      <w:marLeft w:val="0"/>
                                                      <w:marRight w:val="0"/>
                                                      <w:marTop w:val="0"/>
                                                      <w:marBottom w:val="0"/>
                                                      <w:divBdr>
                                                        <w:top w:val="none" w:sz="0" w:space="0" w:color="auto"/>
                                                        <w:left w:val="none" w:sz="0" w:space="0" w:color="auto"/>
                                                        <w:bottom w:val="none" w:sz="0" w:space="0" w:color="auto"/>
                                                        <w:right w:val="none" w:sz="0" w:space="0" w:color="auto"/>
                                                      </w:divBdr>
                                                    </w:div>
                                                    <w:div w:id="5081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361236">
                                      <w:marLeft w:val="0"/>
                                      <w:marRight w:val="0"/>
                                      <w:marTop w:val="0"/>
                                      <w:marBottom w:val="0"/>
                                      <w:divBdr>
                                        <w:top w:val="none" w:sz="0" w:space="0" w:color="auto"/>
                                        <w:left w:val="none" w:sz="0" w:space="0" w:color="auto"/>
                                        <w:bottom w:val="none" w:sz="0" w:space="0" w:color="auto"/>
                                        <w:right w:val="none" w:sz="0" w:space="0" w:color="auto"/>
                                      </w:divBdr>
                                      <w:divsChild>
                                        <w:div w:id="20448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099255">
                      <w:marLeft w:val="0"/>
                      <w:marRight w:val="0"/>
                      <w:marTop w:val="300"/>
                      <w:marBottom w:val="300"/>
                      <w:divBdr>
                        <w:top w:val="none" w:sz="0" w:space="0" w:color="auto"/>
                        <w:left w:val="none" w:sz="0" w:space="0" w:color="auto"/>
                        <w:bottom w:val="none" w:sz="0" w:space="0" w:color="auto"/>
                        <w:right w:val="none" w:sz="0" w:space="0" w:color="auto"/>
                      </w:divBdr>
                      <w:divsChild>
                        <w:div w:id="225266018">
                          <w:marLeft w:val="0"/>
                          <w:marRight w:val="0"/>
                          <w:marTop w:val="0"/>
                          <w:marBottom w:val="0"/>
                          <w:divBdr>
                            <w:top w:val="none" w:sz="0" w:space="0" w:color="auto"/>
                            <w:left w:val="none" w:sz="0" w:space="0" w:color="auto"/>
                            <w:bottom w:val="none" w:sz="0" w:space="0" w:color="auto"/>
                            <w:right w:val="none" w:sz="0" w:space="0" w:color="auto"/>
                          </w:divBdr>
                          <w:divsChild>
                            <w:div w:id="5721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43275">
                      <w:marLeft w:val="0"/>
                      <w:marRight w:val="0"/>
                      <w:marTop w:val="300"/>
                      <w:marBottom w:val="300"/>
                      <w:divBdr>
                        <w:top w:val="none" w:sz="0" w:space="0" w:color="auto"/>
                        <w:left w:val="none" w:sz="0" w:space="0" w:color="auto"/>
                        <w:bottom w:val="none" w:sz="0" w:space="0" w:color="auto"/>
                        <w:right w:val="none" w:sz="0" w:space="0" w:color="auto"/>
                      </w:divBdr>
                      <w:divsChild>
                        <w:div w:id="1490629395">
                          <w:marLeft w:val="0"/>
                          <w:marRight w:val="0"/>
                          <w:marTop w:val="0"/>
                          <w:marBottom w:val="0"/>
                          <w:divBdr>
                            <w:top w:val="none" w:sz="0" w:space="0" w:color="auto"/>
                            <w:left w:val="none" w:sz="0" w:space="0" w:color="auto"/>
                            <w:bottom w:val="none" w:sz="0" w:space="0" w:color="auto"/>
                            <w:right w:val="none" w:sz="0" w:space="0" w:color="auto"/>
                          </w:divBdr>
                          <w:divsChild>
                            <w:div w:id="9702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6594">
                      <w:marLeft w:val="0"/>
                      <w:marRight w:val="0"/>
                      <w:marTop w:val="450"/>
                      <w:marBottom w:val="450"/>
                      <w:divBdr>
                        <w:top w:val="none" w:sz="0" w:space="0" w:color="auto"/>
                        <w:left w:val="none" w:sz="0" w:space="0" w:color="auto"/>
                        <w:bottom w:val="single" w:sz="6" w:space="0" w:color="000000"/>
                        <w:right w:val="none" w:sz="0" w:space="0" w:color="auto"/>
                      </w:divBdr>
                      <w:divsChild>
                        <w:div w:id="2107117201">
                          <w:marLeft w:val="0"/>
                          <w:marRight w:val="0"/>
                          <w:marTop w:val="0"/>
                          <w:marBottom w:val="210"/>
                          <w:divBdr>
                            <w:top w:val="single" w:sz="6" w:space="0" w:color="000000"/>
                            <w:left w:val="none" w:sz="0" w:space="0" w:color="auto"/>
                            <w:bottom w:val="none" w:sz="0" w:space="0" w:color="auto"/>
                            <w:right w:val="none" w:sz="0" w:space="0" w:color="auto"/>
                          </w:divBdr>
                        </w:div>
                        <w:div w:id="1101071464">
                          <w:marLeft w:val="0"/>
                          <w:marRight w:val="150"/>
                          <w:marTop w:val="0"/>
                          <w:marBottom w:val="0"/>
                          <w:divBdr>
                            <w:top w:val="none" w:sz="0" w:space="0" w:color="auto"/>
                            <w:left w:val="none" w:sz="0" w:space="0" w:color="auto"/>
                            <w:bottom w:val="none" w:sz="0" w:space="0" w:color="auto"/>
                            <w:right w:val="none" w:sz="0" w:space="0" w:color="auto"/>
                          </w:divBdr>
                          <w:divsChild>
                            <w:div w:id="2139714186">
                              <w:marLeft w:val="0"/>
                              <w:marRight w:val="0"/>
                              <w:marTop w:val="0"/>
                              <w:marBottom w:val="0"/>
                              <w:divBdr>
                                <w:top w:val="none" w:sz="0" w:space="0" w:color="auto"/>
                                <w:left w:val="none" w:sz="0" w:space="0" w:color="auto"/>
                                <w:bottom w:val="none" w:sz="0" w:space="0" w:color="auto"/>
                                <w:right w:val="none" w:sz="0" w:space="0" w:color="auto"/>
                              </w:divBdr>
                              <w:divsChild>
                                <w:div w:id="16676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1675">
                          <w:marLeft w:val="0"/>
                          <w:marRight w:val="150"/>
                          <w:marTop w:val="0"/>
                          <w:marBottom w:val="0"/>
                          <w:divBdr>
                            <w:top w:val="none" w:sz="0" w:space="0" w:color="auto"/>
                            <w:left w:val="none" w:sz="0" w:space="0" w:color="auto"/>
                            <w:bottom w:val="none" w:sz="0" w:space="0" w:color="auto"/>
                            <w:right w:val="none" w:sz="0" w:space="0" w:color="auto"/>
                          </w:divBdr>
                          <w:divsChild>
                            <w:div w:id="1838377453">
                              <w:marLeft w:val="0"/>
                              <w:marRight w:val="0"/>
                              <w:marTop w:val="0"/>
                              <w:marBottom w:val="0"/>
                              <w:divBdr>
                                <w:top w:val="none" w:sz="0" w:space="0" w:color="auto"/>
                                <w:left w:val="none" w:sz="0" w:space="0" w:color="auto"/>
                                <w:bottom w:val="none" w:sz="0" w:space="0" w:color="auto"/>
                                <w:right w:val="none" w:sz="0" w:space="0" w:color="auto"/>
                              </w:divBdr>
                              <w:divsChild>
                                <w:div w:id="2375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9486">
                          <w:marLeft w:val="0"/>
                          <w:marRight w:val="150"/>
                          <w:marTop w:val="0"/>
                          <w:marBottom w:val="0"/>
                          <w:divBdr>
                            <w:top w:val="none" w:sz="0" w:space="0" w:color="auto"/>
                            <w:left w:val="none" w:sz="0" w:space="0" w:color="auto"/>
                            <w:bottom w:val="none" w:sz="0" w:space="0" w:color="auto"/>
                            <w:right w:val="none" w:sz="0" w:space="0" w:color="auto"/>
                          </w:divBdr>
                          <w:divsChild>
                            <w:div w:id="2125804380">
                              <w:marLeft w:val="0"/>
                              <w:marRight w:val="0"/>
                              <w:marTop w:val="0"/>
                              <w:marBottom w:val="0"/>
                              <w:divBdr>
                                <w:top w:val="none" w:sz="0" w:space="0" w:color="auto"/>
                                <w:left w:val="none" w:sz="0" w:space="0" w:color="auto"/>
                                <w:bottom w:val="none" w:sz="0" w:space="0" w:color="auto"/>
                                <w:right w:val="none" w:sz="0" w:space="0" w:color="auto"/>
                              </w:divBdr>
                              <w:divsChild>
                                <w:div w:id="5421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927">
                      <w:marLeft w:val="0"/>
                      <w:marRight w:val="0"/>
                      <w:marTop w:val="300"/>
                      <w:marBottom w:val="300"/>
                      <w:divBdr>
                        <w:top w:val="none" w:sz="0" w:space="0" w:color="auto"/>
                        <w:left w:val="none" w:sz="0" w:space="0" w:color="auto"/>
                        <w:bottom w:val="none" w:sz="0" w:space="0" w:color="auto"/>
                        <w:right w:val="none" w:sz="0" w:space="0" w:color="auto"/>
                      </w:divBdr>
                      <w:divsChild>
                        <w:div w:id="953243719">
                          <w:marLeft w:val="0"/>
                          <w:marRight w:val="0"/>
                          <w:marTop w:val="0"/>
                          <w:marBottom w:val="0"/>
                          <w:divBdr>
                            <w:top w:val="none" w:sz="0" w:space="0" w:color="auto"/>
                            <w:left w:val="none" w:sz="0" w:space="0" w:color="auto"/>
                            <w:bottom w:val="none" w:sz="0" w:space="0" w:color="auto"/>
                            <w:right w:val="none" w:sz="0" w:space="0" w:color="auto"/>
                          </w:divBdr>
                          <w:divsChild>
                            <w:div w:id="16783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37637">
                      <w:marLeft w:val="0"/>
                      <w:marRight w:val="0"/>
                      <w:marTop w:val="300"/>
                      <w:marBottom w:val="300"/>
                      <w:divBdr>
                        <w:top w:val="none" w:sz="0" w:space="0" w:color="auto"/>
                        <w:left w:val="none" w:sz="0" w:space="0" w:color="auto"/>
                        <w:bottom w:val="none" w:sz="0" w:space="0" w:color="auto"/>
                        <w:right w:val="none" w:sz="0" w:space="0" w:color="auto"/>
                      </w:divBdr>
                      <w:divsChild>
                        <w:div w:id="1190871414">
                          <w:marLeft w:val="0"/>
                          <w:marRight w:val="0"/>
                          <w:marTop w:val="0"/>
                          <w:marBottom w:val="0"/>
                          <w:divBdr>
                            <w:top w:val="none" w:sz="0" w:space="0" w:color="auto"/>
                            <w:left w:val="none" w:sz="0" w:space="0" w:color="auto"/>
                            <w:bottom w:val="none" w:sz="0" w:space="0" w:color="auto"/>
                            <w:right w:val="none" w:sz="0" w:space="0" w:color="auto"/>
                          </w:divBdr>
                          <w:divsChild>
                            <w:div w:id="14883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9109">
                  <w:marLeft w:val="0"/>
                  <w:marRight w:val="0"/>
                  <w:marTop w:val="0"/>
                  <w:marBottom w:val="0"/>
                  <w:divBdr>
                    <w:top w:val="single" w:sz="6" w:space="15" w:color="C61F40"/>
                    <w:left w:val="none" w:sz="0" w:space="0" w:color="auto"/>
                    <w:bottom w:val="single" w:sz="6" w:space="15" w:color="C61F40"/>
                    <w:right w:val="none" w:sz="0" w:space="0" w:color="auto"/>
                  </w:divBdr>
                  <w:divsChild>
                    <w:div w:id="1598292705">
                      <w:marLeft w:val="0"/>
                      <w:marRight w:val="0"/>
                      <w:marTop w:val="0"/>
                      <w:marBottom w:val="0"/>
                      <w:divBdr>
                        <w:top w:val="none" w:sz="0" w:space="0" w:color="auto"/>
                        <w:left w:val="none" w:sz="0" w:space="0" w:color="auto"/>
                        <w:bottom w:val="none" w:sz="0" w:space="0" w:color="auto"/>
                        <w:right w:val="none" w:sz="0" w:space="0" w:color="auto"/>
                      </w:divBdr>
                    </w:div>
                  </w:divsChild>
                </w:div>
                <w:div w:id="1818721489">
                  <w:marLeft w:val="0"/>
                  <w:marRight w:val="0"/>
                  <w:marTop w:val="375"/>
                  <w:marBottom w:val="375"/>
                  <w:divBdr>
                    <w:top w:val="none" w:sz="0" w:space="0" w:color="auto"/>
                    <w:left w:val="none" w:sz="0" w:space="0" w:color="auto"/>
                    <w:bottom w:val="none" w:sz="0" w:space="0" w:color="auto"/>
                    <w:right w:val="none" w:sz="0" w:space="0" w:color="auto"/>
                  </w:divBdr>
                  <w:divsChild>
                    <w:div w:id="613291779">
                      <w:marLeft w:val="0"/>
                      <w:marRight w:val="0"/>
                      <w:marTop w:val="0"/>
                      <w:marBottom w:val="0"/>
                      <w:divBdr>
                        <w:top w:val="none" w:sz="0" w:space="0" w:color="auto"/>
                        <w:left w:val="none" w:sz="0" w:space="0" w:color="auto"/>
                        <w:bottom w:val="none" w:sz="0" w:space="0" w:color="auto"/>
                        <w:right w:val="none" w:sz="0" w:space="0" w:color="auto"/>
                      </w:divBdr>
                      <w:divsChild>
                        <w:div w:id="16532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53046">
      <w:bodyDiv w:val="1"/>
      <w:marLeft w:val="0"/>
      <w:marRight w:val="0"/>
      <w:marTop w:val="0"/>
      <w:marBottom w:val="0"/>
      <w:divBdr>
        <w:top w:val="none" w:sz="0" w:space="0" w:color="auto"/>
        <w:left w:val="none" w:sz="0" w:space="0" w:color="auto"/>
        <w:bottom w:val="none" w:sz="0" w:space="0" w:color="auto"/>
        <w:right w:val="none" w:sz="0" w:space="0" w:color="auto"/>
      </w:divBdr>
      <w:divsChild>
        <w:div w:id="626207932">
          <w:marLeft w:val="0"/>
          <w:marRight w:val="0"/>
          <w:marTop w:val="0"/>
          <w:marBottom w:val="0"/>
          <w:divBdr>
            <w:top w:val="none" w:sz="0" w:space="0" w:color="auto"/>
            <w:left w:val="none" w:sz="0" w:space="0" w:color="auto"/>
            <w:bottom w:val="single" w:sz="6" w:space="30" w:color="EBEBEB"/>
            <w:right w:val="single" w:sz="6" w:space="0" w:color="EBEBEB"/>
          </w:divBdr>
        </w:div>
        <w:div w:id="672269114">
          <w:marLeft w:val="0"/>
          <w:marRight w:val="0"/>
          <w:marTop w:val="0"/>
          <w:marBottom w:val="0"/>
          <w:divBdr>
            <w:top w:val="none" w:sz="0" w:space="0" w:color="auto"/>
            <w:left w:val="none" w:sz="0" w:space="0" w:color="auto"/>
            <w:bottom w:val="none" w:sz="0" w:space="0" w:color="auto"/>
            <w:right w:val="single" w:sz="6" w:space="15" w:color="EBEBEB"/>
          </w:divBdr>
          <w:divsChild>
            <w:div w:id="1472088885">
              <w:marLeft w:val="0"/>
              <w:marRight w:val="0"/>
              <w:marTop w:val="0"/>
              <w:marBottom w:val="0"/>
              <w:divBdr>
                <w:top w:val="none" w:sz="0" w:space="0" w:color="auto"/>
                <w:left w:val="none" w:sz="0" w:space="0" w:color="auto"/>
                <w:bottom w:val="none" w:sz="0" w:space="0" w:color="auto"/>
                <w:right w:val="none" w:sz="0" w:space="0" w:color="auto"/>
              </w:divBdr>
              <w:divsChild>
                <w:div w:id="1623919165">
                  <w:marLeft w:val="0"/>
                  <w:marRight w:val="150"/>
                  <w:marTop w:val="0"/>
                  <w:marBottom w:val="0"/>
                  <w:divBdr>
                    <w:top w:val="none" w:sz="0" w:space="0" w:color="auto"/>
                    <w:left w:val="none" w:sz="0" w:space="0" w:color="auto"/>
                    <w:bottom w:val="none" w:sz="0" w:space="0" w:color="auto"/>
                    <w:right w:val="none" w:sz="0" w:space="0" w:color="auto"/>
                  </w:divBdr>
                </w:div>
                <w:div w:id="1902399179">
                  <w:marLeft w:val="0"/>
                  <w:marRight w:val="0"/>
                  <w:marTop w:val="0"/>
                  <w:marBottom w:val="0"/>
                  <w:divBdr>
                    <w:top w:val="none" w:sz="0" w:space="0" w:color="auto"/>
                    <w:left w:val="none" w:sz="0" w:space="0" w:color="auto"/>
                    <w:bottom w:val="none" w:sz="0" w:space="0" w:color="auto"/>
                    <w:right w:val="none" w:sz="0" w:space="0" w:color="auto"/>
                  </w:divBdr>
                </w:div>
              </w:divsChild>
            </w:div>
            <w:div w:id="45296537">
              <w:marLeft w:val="0"/>
              <w:marRight w:val="0"/>
              <w:marTop w:val="0"/>
              <w:marBottom w:val="405"/>
              <w:divBdr>
                <w:top w:val="none" w:sz="0" w:space="0" w:color="auto"/>
                <w:left w:val="none" w:sz="0" w:space="0" w:color="auto"/>
                <w:bottom w:val="none" w:sz="0" w:space="0" w:color="auto"/>
                <w:right w:val="none" w:sz="0" w:space="0" w:color="auto"/>
              </w:divBdr>
              <w:divsChild>
                <w:div w:id="617488379">
                  <w:marLeft w:val="0"/>
                  <w:marRight w:val="0"/>
                  <w:marTop w:val="0"/>
                  <w:marBottom w:val="345"/>
                  <w:divBdr>
                    <w:top w:val="none" w:sz="0" w:space="0" w:color="auto"/>
                    <w:left w:val="none" w:sz="0" w:space="0" w:color="auto"/>
                    <w:bottom w:val="none" w:sz="0" w:space="0" w:color="auto"/>
                    <w:right w:val="none" w:sz="0" w:space="0" w:color="auto"/>
                  </w:divBdr>
                  <w:divsChild>
                    <w:div w:id="1017583492">
                      <w:marLeft w:val="0"/>
                      <w:marRight w:val="0"/>
                      <w:marTop w:val="0"/>
                      <w:marBottom w:val="0"/>
                      <w:divBdr>
                        <w:top w:val="none" w:sz="0" w:space="0" w:color="auto"/>
                        <w:left w:val="none" w:sz="0" w:space="0" w:color="auto"/>
                        <w:bottom w:val="none" w:sz="0" w:space="0" w:color="auto"/>
                        <w:right w:val="none" w:sz="0" w:space="0" w:color="auto"/>
                      </w:divBdr>
                      <w:divsChild>
                        <w:div w:id="1410151125">
                          <w:marLeft w:val="0"/>
                          <w:marRight w:val="0"/>
                          <w:marTop w:val="0"/>
                          <w:marBottom w:val="0"/>
                          <w:divBdr>
                            <w:top w:val="none" w:sz="0" w:space="0" w:color="auto"/>
                            <w:left w:val="none" w:sz="0" w:space="0" w:color="auto"/>
                            <w:bottom w:val="none" w:sz="0" w:space="0" w:color="auto"/>
                            <w:right w:val="none" w:sz="0" w:space="0" w:color="auto"/>
                          </w:divBdr>
                          <w:divsChild>
                            <w:div w:id="1200631697">
                              <w:marLeft w:val="0"/>
                              <w:marRight w:val="0"/>
                              <w:marTop w:val="0"/>
                              <w:marBottom w:val="0"/>
                              <w:divBdr>
                                <w:top w:val="none" w:sz="0" w:space="0" w:color="auto"/>
                                <w:left w:val="none" w:sz="0" w:space="0" w:color="auto"/>
                                <w:bottom w:val="none" w:sz="0" w:space="0" w:color="auto"/>
                                <w:right w:val="none" w:sz="0" w:space="0" w:color="auto"/>
                              </w:divBdr>
                              <w:divsChild>
                                <w:div w:id="12859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598418">
              <w:marLeft w:val="0"/>
              <w:marRight w:val="0"/>
              <w:marTop w:val="0"/>
              <w:marBottom w:val="0"/>
              <w:divBdr>
                <w:top w:val="none" w:sz="0" w:space="0" w:color="auto"/>
                <w:left w:val="none" w:sz="0" w:space="0" w:color="auto"/>
                <w:bottom w:val="none" w:sz="0" w:space="0" w:color="auto"/>
                <w:right w:val="none" w:sz="0" w:space="0" w:color="auto"/>
              </w:divBdr>
              <w:divsChild>
                <w:div w:id="1376999212">
                  <w:marLeft w:val="0"/>
                  <w:marRight w:val="0"/>
                  <w:marTop w:val="0"/>
                  <w:marBottom w:val="810"/>
                  <w:divBdr>
                    <w:top w:val="none" w:sz="0" w:space="0" w:color="auto"/>
                    <w:left w:val="none" w:sz="0" w:space="0" w:color="auto"/>
                    <w:bottom w:val="none" w:sz="0" w:space="0" w:color="auto"/>
                    <w:right w:val="none" w:sz="0" w:space="0" w:color="auto"/>
                  </w:divBdr>
                  <w:divsChild>
                    <w:div w:id="553859018">
                      <w:marLeft w:val="0"/>
                      <w:marRight w:val="0"/>
                      <w:marTop w:val="0"/>
                      <w:marBottom w:val="0"/>
                      <w:divBdr>
                        <w:top w:val="none" w:sz="0" w:space="0" w:color="auto"/>
                        <w:left w:val="none" w:sz="0" w:space="0" w:color="auto"/>
                        <w:bottom w:val="none" w:sz="0" w:space="0" w:color="auto"/>
                        <w:right w:val="none" w:sz="0" w:space="0" w:color="auto"/>
                      </w:divBdr>
                    </w:div>
                  </w:divsChild>
                </w:div>
                <w:div w:id="839660170">
                  <w:marLeft w:val="0"/>
                  <w:marRight w:val="0"/>
                  <w:marTop w:val="0"/>
                  <w:marBottom w:val="810"/>
                  <w:divBdr>
                    <w:top w:val="none" w:sz="0" w:space="0" w:color="auto"/>
                    <w:left w:val="none" w:sz="0" w:space="0" w:color="auto"/>
                    <w:bottom w:val="none" w:sz="0" w:space="0" w:color="auto"/>
                    <w:right w:val="none" w:sz="0" w:space="0" w:color="auto"/>
                  </w:divBdr>
                  <w:divsChild>
                    <w:div w:id="1526676832">
                      <w:marLeft w:val="0"/>
                      <w:marRight w:val="0"/>
                      <w:marTop w:val="0"/>
                      <w:marBottom w:val="0"/>
                      <w:divBdr>
                        <w:top w:val="none" w:sz="0" w:space="0" w:color="auto"/>
                        <w:left w:val="none" w:sz="0" w:space="0" w:color="auto"/>
                        <w:bottom w:val="none" w:sz="0" w:space="0" w:color="auto"/>
                        <w:right w:val="none" w:sz="0" w:space="0" w:color="auto"/>
                      </w:divBdr>
                    </w:div>
                  </w:divsChild>
                </w:div>
                <w:div w:id="678846518">
                  <w:marLeft w:val="0"/>
                  <w:marRight w:val="0"/>
                  <w:marTop w:val="0"/>
                  <w:marBottom w:val="810"/>
                  <w:divBdr>
                    <w:top w:val="none" w:sz="0" w:space="0" w:color="auto"/>
                    <w:left w:val="none" w:sz="0" w:space="0" w:color="auto"/>
                    <w:bottom w:val="none" w:sz="0" w:space="0" w:color="auto"/>
                    <w:right w:val="none" w:sz="0" w:space="0" w:color="auto"/>
                  </w:divBdr>
                  <w:divsChild>
                    <w:div w:id="1989508813">
                      <w:marLeft w:val="0"/>
                      <w:marRight w:val="0"/>
                      <w:marTop w:val="0"/>
                      <w:marBottom w:val="0"/>
                      <w:divBdr>
                        <w:top w:val="none" w:sz="0" w:space="0" w:color="auto"/>
                        <w:left w:val="none" w:sz="0" w:space="0" w:color="auto"/>
                        <w:bottom w:val="none" w:sz="0" w:space="0" w:color="auto"/>
                        <w:right w:val="none" w:sz="0" w:space="0" w:color="auto"/>
                      </w:divBdr>
                    </w:div>
                  </w:divsChild>
                </w:div>
                <w:div w:id="2028485619">
                  <w:marLeft w:val="0"/>
                  <w:marRight w:val="0"/>
                  <w:marTop w:val="0"/>
                  <w:marBottom w:val="810"/>
                  <w:divBdr>
                    <w:top w:val="none" w:sz="0" w:space="0" w:color="auto"/>
                    <w:left w:val="none" w:sz="0" w:space="0" w:color="auto"/>
                    <w:bottom w:val="none" w:sz="0" w:space="0" w:color="auto"/>
                    <w:right w:val="none" w:sz="0" w:space="0" w:color="auto"/>
                  </w:divBdr>
                  <w:divsChild>
                    <w:div w:id="322203726">
                      <w:marLeft w:val="0"/>
                      <w:marRight w:val="0"/>
                      <w:marTop w:val="0"/>
                      <w:marBottom w:val="0"/>
                      <w:divBdr>
                        <w:top w:val="none" w:sz="0" w:space="0" w:color="auto"/>
                        <w:left w:val="none" w:sz="0" w:space="0" w:color="auto"/>
                        <w:bottom w:val="none" w:sz="0" w:space="0" w:color="auto"/>
                        <w:right w:val="none" w:sz="0" w:space="0" w:color="auto"/>
                      </w:divBdr>
                    </w:div>
                  </w:divsChild>
                </w:div>
                <w:div w:id="2031368260">
                  <w:marLeft w:val="0"/>
                  <w:marRight w:val="0"/>
                  <w:marTop w:val="0"/>
                  <w:marBottom w:val="750"/>
                  <w:divBdr>
                    <w:top w:val="none" w:sz="0" w:space="0" w:color="auto"/>
                    <w:left w:val="none" w:sz="0" w:space="0" w:color="auto"/>
                    <w:bottom w:val="none" w:sz="0" w:space="0" w:color="auto"/>
                    <w:right w:val="none" w:sz="0" w:space="0" w:color="auto"/>
                  </w:divBdr>
                  <w:divsChild>
                    <w:div w:id="1453094810">
                      <w:marLeft w:val="0"/>
                      <w:marRight w:val="0"/>
                      <w:marTop w:val="0"/>
                      <w:marBottom w:val="0"/>
                      <w:divBdr>
                        <w:top w:val="none" w:sz="0" w:space="0" w:color="auto"/>
                        <w:left w:val="none" w:sz="0" w:space="0" w:color="auto"/>
                        <w:bottom w:val="none" w:sz="0" w:space="0" w:color="auto"/>
                        <w:right w:val="none" w:sz="0" w:space="0" w:color="auto"/>
                      </w:divBdr>
                      <w:divsChild>
                        <w:div w:id="425419405">
                          <w:marLeft w:val="0"/>
                          <w:marRight w:val="0"/>
                          <w:marTop w:val="0"/>
                          <w:marBottom w:val="0"/>
                          <w:divBdr>
                            <w:top w:val="none" w:sz="0" w:space="0" w:color="auto"/>
                            <w:left w:val="none" w:sz="0" w:space="0" w:color="auto"/>
                            <w:bottom w:val="none" w:sz="0" w:space="0" w:color="auto"/>
                            <w:right w:val="none" w:sz="0" w:space="0" w:color="auto"/>
                          </w:divBdr>
                          <w:divsChild>
                            <w:div w:id="17317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81452">
                  <w:marLeft w:val="0"/>
                  <w:marRight w:val="0"/>
                  <w:marTop w:val="0"/>
                  <w:marBottom w:val="810"/>
                  <w:divBdr>
                    <w:top w:val="none" w:sz="0" w:space="0" w:color="auto"/>
                    <w:left w:val="none" w:sz="0" w:space="0" w:color="auto"/>
                    <w:bottom w:val="none" w:sz="0" w:space="0" w:color="auto"/>
                    <w:right w:val="none" w:sz="0" w:space="0" w:color="auto"/>
                  </w:divBdr>
                  <w:divsChild>
                    <w:div w:id="1421029559">
                      <w:marLeft w:val="0"/>
                      <w:marRight w:val="0"/>
                      <w:marTop w:val="0"/>
                      <w:marBottom w:val="0"/>
                      <w:divBdr>
                        <w:top w:val="none" w:sz="0" w:space="0" w:color="auto"/>
                        <w:left w:val="none" w:sz="0" w:space="0" w:color="auto"/>
                        <w:bottom w:val="none" w:sz="0" w:space="0" w:color="auto"/>
                        <w:right w:val="none" w:sz="0" w:space="0" w:color="auto"/>
                      </w:divBdr>
                      <w:divsChild>
                        <w:div w:id="247807546">
                          <w:blockQuote w:val="1"/>
                          <w:marLeft w:val="0"/>
                          <w:marRight w:val="0"/>
                          <w:marTop w:val="58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navalny.com/p/6641/" TargetMode="External"/><Relationship Id="rId18" Type="http://schemas.openxmlformats.org/officeDocument/2006/relationships/hyperlink" Target="https://www.kyivpost.com/post/6788" TargetMode="External"/><Relationship Id="rId26" Type="http://schemas.openxmlformats.org/officeDocument/2006/relationships/hyperlink" Target="https://theins.ru/en/news/262015" TargetMode="External"/><Relationship Id="rId3" Type="http://schemas.openxmlformats.org/officeDocument/2006/relationships/settings" Target="settings.xml"/><Relationship Id="rId21" Type="http://schemas.openxmlformats.org/officeDocument/2006/relationships/hyperlink" Target="https://theins.ru/en/news/262422" TargetMode="External"/><Relationship Id="rId7" Type="http://schemas.openxmlformats.org/officeDocument/2006/relationships/hyperlink" Target="https://static.kyivpost.com/storage/2023/01/10/bf021822f396fc3b6115f5f964f23963.jpg" TargetMode="External"/><Relationship Id="rId12" Type="http://schemas.openxmlformats.org/officeDocument/2006/relationships/hyperlink" Target="https://theins.ru/news/262418" TargetMode="External"/><Relationship Id="rId17" Type="http://schemas.openxmlformats.org/officeDocument/2006/relationships/hyperlink" Target="https://www.kyivpost.com/post/7478" TargetMode="External"/><Relationship Id="rId25" Type="http://schemas.openxmlformats.org/officeDocument/2006/relationships/hyperlink" Target="https://theins.ru/en/corruption/253296" TargetMode="External"/><Relationship Id="rId2" Type="http://schemas.openxmlformats.org/officeDocument/2006/relationships/styles" Target="styles.xml"/><Relationship Id="rId16" Type="http://schemas.openxmlformats.org/officeDocument/2006/relationships/hyperlink" Target="https://www.kyivpost.com/post/7478" TargetMode="External"/><Relationship Id="rId20" Type="http://schemas.openxmlformats.org/officeDocument/2006/relationships/hyperlink" Target="https://theins.ru/news/26241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theins.ru/en/opinion/pavel-luzin/255501" TargetMode="External"/><Relationship Id="rId5" Type="http://schemas.openxmlformats.org/officeDocument/2006/relationships/hyperlink" Target="https://www.kyivpost.com/post/7478" TargetMode="External"/><Relationship Id="rId15" Type="http://schemas.openxmlformats.org/officeDocument/2006/relationships/hyperlink" Target="https://theins.ru/en/news/262015" TargetMode="External"/><Relationship Id="rId23" Type="http://schemas.openxmlformats.org/officeDocument/2006/relationships/hyperlink" Target="https://navalny.com/p/6641/" TargetMode="External"/><Relationship Id="rId28" Type="http://schemas.openxmlformats.org/officeDocument/2006/relationships/theme" Target="theme/theme1.xml"/><Relationship Id="rId10" Type="http://schemas.openxmlformats.org/officeDocument/2006/relationships/hyperlink" Target="https://www.kyivpost.com/post/6788"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focus.kontur.ru/entity?query=120770012554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3178</Words>
  <Characters>18115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2023-06-11T18:43:00Z</dcterms:created>
  <dcterms:modified xsi:type="dcterms:W3CDTF">2023-06-11T18:43:00Z</dcterms:modified>
</cp:coreProperties>
</file>