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EC7" w14:textId="77777777" w:rsidR="000D2EAC" w:rsidRPr="003D5FDD" w:rsidRDefault="000D2EAC" w:rsidP="00282408">
      <w:pPr>
        <w:shd w:val="clear" w:color="auto" w:fill="FFFFFF"/>
        <w:spacing w:after="0" w:line="240" w:lineRule="auto"/>
        <w:jc w:val="both"/>
        <w:rPr>
          <w:rFonts w:ascii="Verdana" w:eastAsia="Times New Roman" w:hAnsi="Verdana" w:cs="Arial"/>
          <w:b/>
          <w:bCs/>
          <w:color w:val="FF0000"/>
          <w:sz w:val="28"/>
          <w:szCs w:val="28"/>
          <w:lang w:eastAsia="ru-RU"/>
        </w:rPr>
      </w:pPr>
      <w:r w:rsidRPr="003D5FDD">
        <w:rPr>
          <w:rFonts w:ascii="Verdana" w:eastAsia="Times New Roman" w:hAnsi="Verdana" w:cs="Arial"/>
          <w:b/>
          <w:bCs/>
          <w:color w:val="FF0000"/>
          <w:sz w:val="28"/>
          <w:szCs w:val="28"/>
          <w:lang w:eastAsia="ru-RU"/>
        </w:rPr>
        <w:t>УКРАИНА: повреждение 110 религиозных объектов проверено и задокументировано ЮНЕСКО</w:t>
      </w:r>
    </w:p>
    <w:p w14:paraId="6E4FBF83" w14:textId="77777777" w:rsidR="000D2EAC" w:rsidRPr="003D5FDD" w:rsidRDefault="000D2EAC" w:rsidP="00282408">
      <w:pPr>
        <w:shd w:val="clear" w:color="auto" w:fill="FFFFFF"/>
        <w:spacing w:after="0" w:line="240" w:lineRule="auto"/>
        <w:jc w:val="both"/>
        <w:rPr>
          <w:rFonts w:ascii="Verdana" w:eastAsia="Times New Roman" w:hAnsi="Verdana" w:cs="Arial"/>
          <w:b/>
          <w:bCs/>
          <w:sz w:val="28"/>
          <w:szCs w:val="28"/>
          <w:lang w:eastAsia="ru-RU"/>
        </w:rPr>
      </w:pPr>
    </w:p>
    <w:p w14:paraId="0472FFC7" w14:textId="77777777" w:rsidR="00282408" w:rsidRPr="00282408" w:rsidRDefault="000D2EAC"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212121"/>
          <w:sz w:val="20"/>
          <w:szCs w:val="20"/>
          <w:lang w:eastAsia="ru-RU"/>
        </w:rPr>
        <w:t xml:space="preserve">Вилли </w:t>
      </w:r>
      <w:proofErr w:type="spellStart"/>
      <w:r w:rsidRPr="003D5FDD">
        <w:rPr>
          <w:rFonts w:ascii="Verdana" w:eastAsia="Times New Roman" w:hAnsi="Verdana" w:cs="Arial"/>
          <w:color w:val="212121"/>
          <w:sz w:val="20"/>
          <w:szCs w:val="20"/>
          <w:lang w:eastAsia="ru-RU"/>
        </w:rPr>
        <w:t>Фотре</w:t>
      </w:r>
      <w:proofErr w:type="spellEnd"/>
      <w:r w:rsidRPr="003D5FDD">
        <w:rPr>
          <w:rFonts w:ascii="Verdana" w:eastAsia="Times New Roman" w:hAnsi="Verdana" w:cs="Arial"/>
          <w:color w:val="212121"/>
          <w:sz w:val="20"/>
          <w:szCs w:val="20"/>
          <w:lang w:eastAsia="ru-RU"/>
        </w:rPr>
        <w:t>, директор организации «Права человека без границ»</w:t>
      </w:r>
    </w:p>
    <w:p w14:paraId="4ACB1A15" w14:textId="77777777" w:rsidR="00282408" w:rsidRPr="00282408" w:rsidRDefault="00282408" w:rsidP="00A15BA1">
      <w:pPr>
        <w:shd w:val="clear" w:color="auto" w:fill="FFFFFF"/>
        <w:spacing w:before="100" w:beforeAutospacing="1" w:after="100" w:afterAutospacing="1" w:line="240" w:lineRule="auto"/>
        <w:ind w:firstLine="709"/>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r w:rsidR="0005361A" w:rsidRPr="003D5FDD">
        <w:rPr>
          <w:rFonts w:ascii="Arial" w:eastAsia="Times New Roman" w:hAnsi="Arial" w:cs="Arial"/>
          <w:noProof/>
          <w:color w:val="000000"/>
          <w:sz w:val="21"/>
          <w:szCs w:val="21"/>
          <w:lang w:eastAsia="ru-RU"/>
        </w:rPr>
        <w:drawing>
          <wp:inline distT="0" distB="0" distL="0" distR="0" wp14:anchorId="1FC51BF7" wp14:editId="67CEA7B2">
            <wp:extent cx="4799279" cy="2790770"/>
            <wp:effectExtent l="0" t="0" r="1905" b="0"/>
            <wp:docPr id="3" name="Рисунок 3" descr="C:\Users\Олег\Desktop\Выборы 2020\2023 24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ег\Desktop\Выборы 2020\2023 2405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1118" cy="2791839"/>
                    </a:xfrm>
                    <a:prstGeom prst="rect">
                      <a:avLst/>
                    </a:prstGeom>
                    <a:noFill/>
                    <a:ln>
                      <a:noFill/>
                    </a:ln>
                  </pic:spPr>
                </pic:pic>
              </a:graphicData>
            </a:graphic>
          </wp:inline>
        </w:drawing>
      </w:r>
    </w:p>
    <w:p w14:paraId="6CB47895" w14:textId="77777777" w:rsidR="00282408" w:rsidRPr="00282408" w:rsidRDefault="000A350E" w:rsidP="00282408">
      <w:pPr>
        <w:shd w:val="clear" w:color="auto" w:fill="FFFFFF"/>
        <w:spacing w:after="0" w:line="240" w:lineRule="auto"/>
        <w:jc w:val="center"/>
        <w:textAlignment w:val="baseline"/>
        <w:rPr>
          <w:rFonts w:ascii="Verdana" w:eastAsia="Times New Roman" w:hAnsi="Verdana" w:cs="Arial"/>
          <w:color w:val="000000"/>
          <w:sz w:val="20"/>
          <w:szCs w:val="20"/>
          <w:lang w:eastAsia="ru-RU"/>
        </w:rPr>
      </w:pPr>
      <w:r w:rsidRPr="003D5FDD">
        <w:rPr>
          <w:rFonts w:ascii="Verdana" w:eastAsia="Times New Roman" w:hAnsi="Verdana" w:cs="Arial"/>
          <w:i/>
          <w:iCs/>
          <w:color w:val="000000"/>
          <w:sz w:val="20"/>
          <w:szCs w:val="20"/>
          <w:lang w:eastAsia="ru-RU"/>
        </w:rPr>
        <w:t xml:space="preserve">Упавший купол возле храма Пресвятой Богородицы («Всех скорбящих Радость»), разрушенного российской авиабомбой 18 января 2023 года в Богородичном, Украина. Global </w:t>
      </w:r>
      <w:proofErr w:type="spellStart"/>
      <w:r w:rsidRPr="003D5FDD">
        <w:rPr>
          <w:rFonts w:ascii="Verdana" w:eastAsia="Times New Roman" w:hAnsi="Verdana" w:cs="Arial"/>
          <w:i/>
          <w:iCs/>
          <w:color w:val="000000"/>
          <w:sz w:val="20"/>
          <w:szCs w:val="20"/>
          <w:lang w:eastAsia="ru-RU"/>
        </w:rPr>
        <w:t>Images</w:t>
      </w:r>
      <w:proofErr w:type="spellEnd"/>
      <w:r w:rsidRPr="003D5FDD">
        <w:rPr>
          <w:rFonts w:ascii="Verdana" w:eastAsia="Times New Roman" w:hAnsi="Verdana" w:cs="Arial"/>
          <w:i/>
          <w:iCs/>
          <w:color w:val="000000"/>
          <w:sz w:val="20"/>
          <w:szCs w:val="20"/>
          <w:lang w:eastAsia="ru-RU"/>
        </w:rPr>
        <w:t xml:space="preserve"> Украина</w:t>
      </w:r>
    </w:p>
    <w:p w14:paraId="6282EDFA" w14:textId="77777777" w:rsidR="00282408" w:rsidRP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p>
    <w:p w14:paraId="53F087C8" w14:textId="77777777" w:rsidR="00282408" w:rsidRPr="00282408" w:rsidRDefault="00282408" w:rsidP="00A15BA1">
      <w:pPr>
        <w:shd w:val="clear" w:color="auto" w:fill="FFFFFF"/>
        <w:spacing w:before="100" w:beforeAutospacing="1" w:after="100" w:afterAutospacing="1" w:line="240" w:lineRule="auto"/>
        <w:ind w:firstLine="2552"/>
        <w:rPr>
          <w:rFonts w:ascii="Arial" w:eastAsia="Times New Roman" w:hAnsi="Arial" w:cs="Arial"/>
          <w:color w:val="000000"/>
          <w:sz w:val="21"/>
          <w:szCs w:val="21"/>
          <w:lang w:eastAsia="ru-RU"/>
        </w:rPr>
      </w:pPr>
      <w:r w:rsidRPr="00282408">
        <w:rPr>
          <w:rFonts w:ascii="Arial" w:eastAsia="Times New Roman" w:hAnsi="Arial" w:cs="Arial"/>
          <w:i/>
          <w:iCs/>
          <w:color w:val="000000"/>
          <w:sz w:val="21"/>
          <w:szCs w:val="21"/>
          <w:lang w:eastAsia="ru-RU"/>
        </w:rPr>
        <w:t> </w:t>
      </w:r>
      <w:r w:rsidR="00A15BA1" w:rsidRPr="003D5FDD">
        <w:rPr>
          <w:rFonts w:ascii="Arial" w:eastAsia="Times New Roman" w:hAnsi="Arial" w:cs="Arial"/>
          <w:i/>
          <w:iCs/>
          <w:noProof/>
          <w:color w:val="000000"/>
          <w:sz w:val="21"/>
          <w:szCs w:val="21"/>
          <w:lang w:eastAsia="ru-RU"/>
        </w:rPr>
        <w:drawing>
          <wp:inline distT="0" distB="0" distL="0" distR="0" wp14:anchorId="7E04571D" wp14:editId="078EF29E">
            <wp:extent cx="2538106" cy="1547005"/>
            <wp:effectExtent l="0" t="0" r="0" b="0"/>
            <wp:docPr id="4" name="Рисунок 4" descr="C:\Users\Олег\Desktop\Выборы 2020\2023 24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ег\Desktop\Выборы 2020\2023 2405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596" cy="1550351"/>
                    </a:xfrm>
                    <a:prstGeom prst="rect">
                      <a:avLst/>
                    </a:prstGeom>
                    <a:noFill/>
                    <a:ln>
                      <a:noFill/>
                    </a:ln>
                  </pic:spPr>
                </pic:pic>
              </a:graphicData>
            </a:graphic>
          </wp:inline>
        </w:drawing>
      </w:r>
    </w:p>
    <w:p w14:paraId="4D95D614" w14:textId="77777777" w:rsidR="00282408" w:rsidRPr="00282408" w:rsidRDefault="00B57670" w:rsidP="00282408">
      <w:pPr>
        <w:shd w:val="clear" w:color="auto" w:fill="FFFFFF"/>
        <w:spacing w:after="0" w:line="240" w:lineRule="auto"/>
        <w:jc w:val="center"/>
        <w:rPr>
          <w:rFonts w:ascii="Verdana" w:eastAsia="Times New Roman" w:hAnsi="Verdana" w:cs="Arial"/>
          <w:color w:val="000000"/>
          <w:sz w:val="20"/>
          <w:szCs w:val="20"/>
          <w:lang w:eastAsia="ru-RU"/>
        </w:rPr>
      </w:pPr>
      <w:r w:rsidRPr="003D5FDD">
        <w:rPr>
          <w:rFonts w:ascii="Verdana" w:eastAsia="Times New Roman" w:hAnsi="Verdana" w:cs="Arial"/>
          <w:i/>
          <w:iCs/>
          <w:color w:val="000000"/>
          <w:sz w:val="20"/>
          <w:szCs w:val="20"/>
          <w:lang w:eastAsia="ru-RU"/>
        </w:rPr>
        <w:t>Эмблема щита ЮНЕСКО, защищающая религиозные и культурные ценности</w:t>
      </w:r>
    </w:p>
    <w:p w14:paraId="08428F9E" w14:textId="77777777" w:rsidR="00282408" w:rsidRP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p>
    <w:p w14:paraId="2C4FC302" w14:textId="1BC7441A" w:rsidR="00282408" w:rsidRDefault="00000000" w:rsidP="00ED3577">
      <w:pPr>
        <w:shd w:val="clear" w:color="auto" w:fill="FFFFFF"/>
        <w:spacing w:after="0" w:line="240" w:lineRule="auto"/>
        <w:jc w:val="both"/>
        <w:rPr>
          <w:rFonts w:ascii="Verdana" w:eastAsia="Times New Roman" w:hAnsi="Verdana" w:cs="Arial"/>
          <w:color w:val="000000"/>
          <w:sz w:val="20"/>
          <w:szCs w:val="20"/>
          <w:lang w:eastAsia="ru-RU"/>
        </w:rPr>
      </w:pPr>
      <w:hyperlink r:id="rId6" w:tgtFrame="_blank" w:history="1">
        <w:r w:rsidR="00282408" w:rsidRPr="003D5FDD">
          <w:rPr>
            <w:rFonts w:ascii="Verdana" w:eastAsia="Times New Roman" w:hAnsi="Verdana" w:cs="Arial"/>
            <w:color w:val="0563C1"/>
            <w:sz w:val="20"/>
            <w:szCs w:val="20"/>
            <w:u w:val="single"/>
            <w:lang w:eastAsia="ru-RU"/>
          </w:rPr>
          <w:t>European Times</w:t>
        </w:r>
      </w:hyperlink>
      <w:r w:rsidR="00282408" w:rsidRPr="00282408">
        <w:rPr>
          <w:rFonts w:ascii="Verdana" w:eastAsia="Times New Roman" w:hAnsi="Verdana" w:cs="Arial"/>
          <w:color w:val="212121"/>
          <w:sz w:val="20"/>
          <w:szCs w:val="20"/>
          <w:lang w:eastAsia="ru-RU"/>
        </w:rPr>
        <w:t> (</w:t>
      </w:r>
      <w:r w:rsidR="00282408" w:rsidRPr="00282408">
        <w:rPr>
          <w:rFonts w:ascii="Verdana" w:eastAsia="Times New Roman" w:hAnsi="Verdana" w:cs="Arial"/>
          <w:color w:val="000000"/>
          <w:sz w:val="20"/>
          <w:szCs w:val="20"/>
          <w:lang w:eastAsia="ru-RU"/>
        </w:rPr>
        <w:t>25</w:t>
      </w:r>
      <w:r w:rsidR="00282408" w:rsidRPr="00282408">
        <w:rPr>
          <w:rFonts w:ascii="Verdana" w:eastAsia="Times New Roman" w:hAnsi="Verdana" w:cs="Arial"/>
          <w:color w:val="212121"/>
          <w:sz w:val="20"/>
          <w:szCs w:val="20"/>
          <w:lang w:eastAsia="ru-RU"/>
        </w:rPr>
        <w:t xml:space="preserve">.05.2023) - </w:t>
      </w:r>
      <w:r w:rsidR="00B57670" w:rsidRPr="003D5FDD">
        <w:rPr>
          <w:rFonts w:ascii="Verdana" w:eastAsia="Times New Roman" w:hAnsi="Verdana" w:cs="Arial"/>
          <w:color w:val="212121"/>
          <w:sz w:val="20"/>
          <w:szCs w:val="20"/>
          <w:lang w:eastAsia="ru-RU"/>
        </w:rPr>
        <w:t xml:space="preserve">По состоянию на 17 мая 2023 г. </w:t>
      </w:r>
      <w:hyperlink r:id="rId7" w:tgtFrame="_blank" w:history="1">
        <w:r w:rsidR="00B57670" w:rsidRPr="003D5FDD">
          <w:rPr>
            <w:rFonts w:ascii="Verdana" w:eastAsia="Times New Roman" w:hAnsi="Verdana" w:cs="Arial"/>
            <w:color w:val="0563C1"/>
            <w:sz w:val="20"/>
            <w:szCs w:val="20"/>
            <w:u w:val="single"/>
            <w:lang w:eastAsia="ru-RU"/>
          </w:rPr>
          <w:t>ЮНЕСКО</w:t>
        </w:r>
      </w:hyperlink>
      <w:r w:rsidR="00B57670" w:rsidRPr="003D5FDD">
        <w:rPr>
          <w:rFonts w:ascii="Verdana" w:eastAsia="Times New Roman" w:hAnsi="Verdana" w:cs="Arial"/>
          <w:color w:val="212121"/>
          <w:sz w:val="20"/>
          <w:szCs w:val="20"/>
          <w:lang w:eastAsia="ru-RU"/>
        </w:rPr>
        <w:t xml:space="preserve"> подтвердила причинение начиная с 24 февраля 2022 г. ущерба 256 объектам: 110 религиозным объектам, 22 музеям, 92 зданиям, представляющим исторический и/или художественный интерес, 19 памятникам, 12 библиотекам, 1 архиву.</w:t>
      </w:r>
    </w:p>
    <w:p w14:paraId="10E85A78" w14:textId="77777777" w:rsidR="00ED3577" w:rsidRPr="00ED3577" w:rsidRDefault="00ED3577" w:rsidP="00ED3577">
      <w:pPr>
        <w:shd w:val="clear" w:color="auto" w:fill="FFFFFF"/>
        <w:spacing w:after="0" w:line="240" w:lineRule="auto"/>
        <w:jc w:val="both"/>
        <w:rPr>
          <w:rFonts w:ascii="Verdana" w:eastAsia="Times New Roman" w:hAnsi="Verdana" w:cs="Arial"/>
          <w:color w:val="000000"/>
          <w:sz w:val="20"/>
          <w:szCs w:val="20"/>
          <w:lang w:eastAsia="ru-RU"/>
        </w:rPr>
      </w:pPr>
    </w:p>
    <w:p w14:paraId="0AF8F2EE" w14:textId="77777777" w:rsidR="00282408" w:rsidRPr="00282408" w:rsidRDefault="00602202"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b/>
          <w:bCs/>
          <w:color w:val="FF0000"/>
          <w:sz w:val="20"/>
          <w:szCs w:val="20"/>
          <w:lang w:eastAsia="ru-RU"/>
        </w:rPr>
        <w:t>Отчет Украинского института религиозной свободы (январь 2023 г.)</w:t>
      </w:r>
    </w:p>
    <w:p w14:paraId="1FA7F440" w14:textId="3CE35DD9" w:rsidR="00282408" w:rsidRPr="00ED3577" w:rsidRDefault="00282408" w:rsidP="00ED357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r w:rsidR="00653186" w:rsidRPr="003D5FDD">
        <w:rPr>
          <w:rFonts w:ascii="Verdana" w:eastAsia="Times New Roman" w:hAnsi="Verdana" w:cs="Arial"/>
          <w:color w:val="000000"/>
          <w:spacing w:val="2"/>
          <w:sz w:val="20"/>
          <w:szCs w:val="20"/>
          <w:lang w:eastAsia="ru-RU"/>
        </w:rPr>
        <w:t>По данным Украинского института религиозной свободы (ИРС), в результате полномасштабного российского вторжения в Украину</w:t>
      </w:r>
      <w:r w:rsidR="00653186" w:rsidRPr="003D5FDD">
        <w:rPr>
          <w:rFonts w:ascii="Verdana" w:eastAsia="Times New Roman" w:hAnsi="Verdana" w:cs="Arial"/>
          <w:b/>
          <w:bCs/>
          <w:color w:val="000000"/>
          <w:spacing w:val="2"/>
          <w:sz w:val="20"/>
          <w:szCs w:val="20"/>
          <w:bdr w:val="none" w:sz="0" w:space="0" w:color="auto" w:frame="1"/>
          <w:lang w:eastAsia="ru-RU"/>
        </w:rPr>
        <w:t xml:space="preserve"> </w:t>
      </w:r>
      <w:hyperlink r:id="rId8" w:tgtFrame="_blank" w:history="1">
        <w:r w:rsidR="00653186" w:rsidRPr="003D5FDD">
          <w:rPr>
            <w:rFonts w:ascii="Verdana" w:eastAsia="Times New Roman" w:hAnsi="Verdana" w:cs="Arial"/>
            <w:b/>
            <w:bCs/>
            <w:color w:val="0563C1"/>
            <w:spacing w:val="2"/>
            <w:sz w:val="20"/>
            <w:szCs w:val="20"/>
            <w:u w:val="single"/>
            <w:bdr w:val="none" w:sz="0" w:space="0" w:color="auto" w:frame="1"/>
            <w:lang w:eastAsia="ru-RU"/>
          </w:rPr>
          <w:t>не менее 494 культовых зданий</w:t>
        </w:r>
      </w:hyperlink>
      <w:r w:rsidR="00653186" w:rsidRPr="003D5FDD">
        <w:rPr>
          <w:rFonts w:ascii="Verdana" w:eastAsia="Times New Roman" w:hAnsi="Verdana" w:cs="Arial"/>
          <w:color w:val="000000"/>
          <w:spacing w:val="2"/>
          <w:sz w:val="20"/>
          <w:szCs w:val="20"/>
          <w:lang w:eastAsia="ru-RU"/>
        </w:rPr>
        <w:t>, богословских учреждений и святых мест были полностью разрушены, повреждены или разграблены российскими военными.</w:t>
      </w:r>
    </w:p>
    <w:p w14:paraId="0951FAA5" w14:textId="77777777" w:rsidR="00282408" w:rsidRP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lastRenderedPageBreak/>
        <w:t> </w:t>
      </w:r>
    </w:p>
    <w:p w14:paraId="7678B861" w14:textId="77777777" w:rsidR="00ED3577" w:rsidRDefault="00653186" w:rsidP="00ED3577">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000000"/>
          <w:sz w:val="20"/>
          <w:szCs w:val="20"/>
          <w:lang w:eastAsia="ru-RU"/>
        </w:rPr>
        <w:t xml:space="preserve">ИРС представил эти последние обновленные данные о влиянии войны на украинские религиозные общины 31 января и 1 февраля во время Саммита по международной религиозной свободе (IRF </w:t>
      </w:r>
      <w:proofErr w:type="spellStart"/>
      <w:r w:rsidRPr="003D5FDD">
        <w:rPr>
          <w:rFonts w:ascii="Verdana" w:eastAsia="Times New Roman" w:hAnsi="Verdana" w:cs="Arial"/>
          <w:color w:val="000000"/>
          <w:sz w:val="20"/>
          <w:szCs w:val="20"/>
          <w:lang w:eastAsia="ru-RU"/>
        </w:rPr>
        <w:t>Summit</w:t>
      </w:r>
      <w:proofErr w:type="spellEnd"/>
      <w:r w:rsidRPr="003D5FDD">
        <w:rPr>
          <w:rFonts w:ascii="Verdana" w:eastAsia="Times New Roman" w:hAnsi="Verdana" w:cs="Arial"/>
          <w:color w:val="000000"/>
          <w:sz w:val="20"/>
          <w:szCs w:val="20"/>
          <w:lang w:eastAsia="ru-RU"/>
        </w:rPr>
        <w:t xml:space="preserve"> 2023), который проходил в Вашингтоне, округ Колумбия.</w:t>
      </w:r>
    </w:p>
    <w:p w14:paraId="3CB828DC" w14:textId="77777777" w:rsidR="00ED3577" w:rsidRDefault="00ED3577" w:rsidP="00ED3577">
      <w:pPr>
        <w:shd w:val="clear" w:color="auto" w:fill="FFFFFF"/>
        <w:spacing w:after="0" w:line="240" w:lineRule="auto"/>
        <w:jc w:val="both"/>
        <w:rPr>
          <w:rFonts w:ascii="Arial" w:eastAsia="Times New Roman" w:hAnsi="Arial" w:cs="Arial"/>
          <w:color w:val="000000"/>
          <w:sz w:val="21"/>
          <w:szCs w:val="21"/>
          <w:lang w:eastAsia="ru-RU"/>
        </w:rPr>
      </w:pPr>
    </w:p>
    <w:p w14:paraId="0EFC057A" w14:textId="7D623C81" w:rsidR="00282408" w:rsidRPr="00ED3577" w:rsidRDefault="00653186" w:rsidP="00ED3577">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000000"/>
          <w:spacing w:val="2"/>
          <w:sz w:val="20"/>
          <w:szCs w:val="20"/>
          <w:lang w:eastAsia="ru-RU"/>
        </w:rPr>
        <w:t xml:space="preserve">Больше всего церквей, мечетей и синагог было разрушено в Донецкой области (не менее 120) и Луганской области (более 70). Масштабы разрушений огромны и на Киевщине (70), где велись отчаянные бои при обороне столицы, и на </w:t>
      </w:r>
      <w:proofErr w:type="spellStart"/>
      <w:r w:rsidRPr="003D5FDD">
        <w:rPr>
          <w:rFonts w:ascii="Verdana" w:eastAsia="Times New Roman" w:hAnsi="Verdana" w:cs="Arial"/>
          <w:color w:val="000000"/>
          <w:spacing w:val="2"/>
          <w:sz w:val="20"/>
          <w:szCs w:val="20"/>
          <w:lang w:eastAsia="ru-RU"/>
        </w:rPr>
        <w:t>Харьковщине</w:t>
      </w:r>
      <w:proofErr w:type="spellEnd"/>
      <w:r w:rsidRPr="003D5FDD">
        <w:rPr>
          <w:rFonts w:ascii="Verdana" w:eastAsia="Times New Roman" w:hAnsi="Verdana" w:cs="Arial"/>
          <w:color w:val="000000"/>
          <w:spacing w:val="2"/>
          <w:sz w:val="20"/>
          <w:szCs w:val="20"/>
          <w:lang w:eastAsia="ru-RU"/>
        </w:rPr>
        <w:t xml:space="preserve"> – более 50 разрушенных культовых сооружений. Налеты российской авиации, в том числе с использованием иранских беспилотников, затронули практически все регионы Украины и продолжаются по сей день.</w:t>
      </w:r>
      <w:r w:rsidR="00282408" w:rsidRPr="00282408">
        <w:rPr>
          <w:rFonts w:ascii="Arial" w:eastAsia="Times New Roman" w:hAnsi="Arial" w:cs="Arial"/>
          <w:color w:val="000000"/>
          <w:sz w:val="21"/>
          <w:szCs w:val="21"/>
          <w:lang w:eastAsia="ru-RU"/>
        </w:rPr>
        <w:t> </w:t>
      </w:r>
    </w:p>
    <w:p w14:paraId="3F390104" w14:textId="77777777" w:rsidR="00ED3577" w:rsidRDefault="00ED3577" w:rsidP="00282408">
      <w:pPr>
        <w:shd w:val="clear" w:color="auto" w:fill="FFFFFF"/>
        <w:spacing w:after="0" w:line="240" w:lineRule="auto"/>
        <w:jc w:val="both"/>
        <w:rPr>
          <w:rFonts w:ascii="Verdana" w:eastAsia="Times New Roman" w:hAnsi="Verdana" w:cs="Arial"/>
          <w:color w:val="000000"/>
          <w:spacing w:val="2"/>
          <w:sz w:val="20"/>
          <w:szCs w:val="20"/>
          <w:lang w:eastAsia="ru-RU"/>
        </w:rPr>
      </w:pPr>
    </w:p>
    <w:p w14:paraId="44581878" w14:textId="77777777" w:rsidR="00ED3577" w:rsidRDefault="00653186" w:rsidP="00ED3577">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000000"/>
          <w:spacing w:val="2"/>
          <w:sz w:val="20"/>
          <w:szCs w:val="20"/>
          <w:lang w:eastAsia="ru-RU"/>
        </w:rPr>
        <w:t>В наибольшей степени от российской агрессии пострадали храмы Украинской православной церкви (принадлежащей Московскому патриархату) — не менее 143 были разрушены.</w:t>
      </w:r>
    </w:p>
    <w:p w14:paraId="1D761D54" w14:textId="6837EBA5" w:rsidR="00282408" w:rsidRPr="00ED3577" w:rsidRDefault="00282408" w:rsidP="00ED3577">
      <w:pPr>
        <w:shd w:val="clear" w:color="auto" w:fill="FFFFFF"/>
        <w:spacing w:after="0" w:line="240" w:lineRule="auto"/>
        <w:jc w:val="both"/>
        <w:rPr>
          <w:rFonts w:ascii="Verdana" w:eastAsia="Times New Roman" w:hAnsi="Verdana" w:cs="Arial"/>
          <w:color w:val="000000"/>
          <w:sz w:val="20"/>
          <w:szCs w:val="20"/>
          <w:lang w:eastAsia="ru-RU"/>
        </w:rPr>
      </w:pPr>
      <w:r w:rsidRPr="00282408">
        <w:rPr>
          <w:rFonts w:ascii="Arial" w:eastAsia="Times New Roman" w:hAnsi="Arial" w:cs="Arial"/>
          <w:color w:val="000000"/>
          <w:sz w:val="21"/>
          <w:szCs w:val="21"/>
          <w:lang w:eastAsia="ru-RU"/>
        </w:rPr>
        <w:t> </w:t>
      </w:r>
    </w:p>
    <w:p w14:paraId="574FD10B" w14:textId="77777777" w:rsidR="00282408" w:rsidRPr="00282408" w:rsidRDefault="004C7B99" w:rsidP="004C7B99">
      <w:pPr>
        <w:shd w:val="clear" w:color="auto" w:fill="FFFFFF"/>
        <w:spacing w:after="0" w:line="240" w:lineRule="auto"/>
        <w:jc w:val="both"/>
        <w:rPr>
          <w:rFonts w:ascii="Arial" w:eastAsia="Times New Roman" w:hAnsi="Arial" w:cs="Arial"/>
          <w:color w:val="000000"/>
          <w:sz w:val="21"/>
          <w:szCs w:val="21"/>
          <w:lang w:eastAsia="ru-RU"/>
        </w:rPr>
      </w:pPr>
      <w:r w:rsidRPr="003D5FDD">
        <w:rPr>
          <w:rFonts w:ascii="Verdana" w:eastAsia="Times New Roman" w:hAnsi="Verdana" w:cs="Arial"/>
          <w:b/>
          <w:bCs/>
          <w:color w:val="000000"/>
          <w:spacing w:val="2"/>
          <w:sz w:val="20"/>
          <w:szCs w:val="20"/>
          <w:bdr w:val="none" w:sz="0" w:space="0" w:color="auto" w:frame="1"/>
          <w:lang w:eastAsia="ru-RU"/>
        </w:rPr>
        <w:t>Огромны масштабы разрушения молитвенных домов евангелических церквей – их не менее 170</w:t>
      </w:r>
      <w:r w:rsidRPr="003D5FDD">
        <w:rPr>
          <w:rFonts w:ascii="Verdana" w:eastAsia="Times New Roman" w:hAnsi="Verdana" w:cs="Arial"/>
          <w:color w:val="000000"/>
          <w:spacing w:val="2"/>
          <w:sz w:val="20"/>
          <w:szCs w:val="20"/>
          <w:lang w:eastAsia="ru-RU"/>
        </w:rPr>
        <w:t>, из которых больше всего пострадали церкви евангельских христиан — 75, молитвенные дома евангельских баптистов — 49 и церкви адвентистов седьмого дня — 24.</w:t>
      </w:r>
      <w:r w:rsidR="00282408" w:rsidRPr="00282408">
        <w:rPr>
          <w:rFonts w:ascii="Arial" w:eastAsia="Times New Roman" w:hAnsi="Arial" w:cs="Arial"/>
          <w:color w:val="000000"/>
          <w:sz w:val="21"/>
          <w:szCs w:val="21"/>
          <w:lang w:eastAsia="ru-RU"/>
        </w:rPr>
        <w:t> </w:t>
      </w:r>
    </w:p>
    <w:p w14:paraId="00A1FB27" w14:textId="77777777" w:rsidR="00282408" w:rsidRPr="00282408" w:rsidRDefault="00981A34" w:rsidP="00981A34">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D5FDD">
        <w:rPr>
          <w:rFonts w:ascii="Verdana" w:eastAsia="Times New Roman" w:hAnsi="Verdana" w:cs="Arial"/>
          <w:color w:val="000000"/>
          <w:spacing w:val="2"/>
          <w:sz w:val="20"/>
          <w:szCs w:val="20"/>
          <w:lang w:eastAsia="ru-RU"/>
        </w:rPr>
        <w:t>Обновленные данные ИРС также содержат информацию о разрушении Залов Царства Свидетелей Иеговы – всего 94 культовых сооружения, из которых семь полностью разрушены, 17 сильно повреждены, 70 повреждены незначительно.</w:t>
      </w:r>
      <w:r w:rsidR="00282408" w:rsidRPr="00282408">
        <w:rPr>
          <w:rFonts w:ascii="Arial" w:eastAsia="Times New Roman" w:hAnsi="Arial" w:cs="Arial"/>
          <w:color w:val="000000"/>
          <w:sz w:val="21"/>
          <w:szCs w:val="21"/>
          <w:lang w:eastAsia="ru-RU"/>
        </w:rPr>
        <w:t> </w:t>
      </w:r>
    </w:p>
    <w:p w14:paraId="612CA54A" w14:textId="77777777" w:rsidR="00282408" w:rsidRPr="00282408" w:rsidRDefault="00A016F7"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b/>
          <w:bCs/>
          <w:color w:val="FF0000"/>
          <w:spacing w:val="2"/>
          <w:sz w:val="20"/>
          <w:szCs w:val="20"/>
          <w:lang w:eastAsia="ru-RU"/>
        </w:rPr>
        <w:t>политика ЮНЕСКО</w:t>
      </w:r>
    </w:p>
    <w:p w14:paraId="5D76120C" w14:textId="24B1E2E9" w:rsidR="00282408" w:rsidRPr="00282408" w:rsidRDefault="0075440D" w:rsidP="00ED357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D5FDD">
        <w:rPr>
          <w:rFonts w:ascii="Verdana" w:eastAsia="Times New Roman" w:hAnsi="Verdana" w:cs="Arial"/>
          <w:color w:val="000000"/>
          <w:sz w:val="20"/>
          <w:szCs w:val="20"/>
          <w:lang w:eastAsia="ru-RU"/>
        </w:rPr>
        <w:t>ЮНЕСКО проводит предварительную оценку ущерба, нанесенного культурным ценностям*, сверяя сообщения об инцидентах с многочисленными заслуживающими доверия источниками. Эти публикуемые данные, которые регулярно обновляются, не налагают на Организацию никаких обязательств. ЮНЕСКО также разрабатывает совместно со своими партнерскими организациями механизм независимой скоординированной оценки данных в Украине, включая анализ спутниковых изображений, в соответствии с положениями Гаагской конвенции 1954 г. о защите культурных ценностей в случае вооруженного конфликта.</w:t>
      </w:r>
      <w:r w:rsidR="00282408" w:rsidRPr="00282408">
        <w:rPr>
          <w:rFonts w:ascii="Arial" w:eastAsia="Times New Roman" w:hAnsi="Arial" w:cs="Arial"/>
          <w:color w:val="000000"/>
          <w:sz w:val="21"/>
          <w:szCs w:val="21"/>
          <w:lang w:eastAsia="ru-RU"/>
        </w:rPr>
        <w:t> </w:t>
      </w:r>
    </w:p>
    <w:p w14:paraId="159F4B40" w14:textId="77777777" w:rsidR="00282408" w:rsidRPr="00282408" w:rsidRDefault="00282408" w:rsidP="00282408">
      <w:pPr>
        <w:shd w:val="clear" w:color="auto" w:fill="FFFFFF"/>
        <w:spacing w:after="0" w:line="240" w:lineRule="auto"/>
        <w:jc w:val="center"/>
        <w:rPr>
          <w:rFonts w:ascii="Verdana" w:eastAsia="Times New Roman" w:hAnsi="Verdana" w:cs="Arial"/>
          <w:color w:val="000000"/>
          <w:sz w:val="20"/>
          <w:szCs w:val="20"/>
          <w:lang w:eastAsia="ru-RU"/>
        </w:rPr>
      </w:pPr>
      <w:r w:rsidRPr="00282408">
        <w:rPr>
          <w:rFonts w:ascii="Verdana" w:eastAsia="Times New Roman" w:hAnsi="Verdana" w:cs="Arial"/>
          <w:i/>
          <w:iCs/>
          <w:color w:val="212121"/>
          <w:sz w:val="20"/>
          <w:szCs w:val="20"/>
          <w:lang w:eastAsia="ru-RU"/>
        </w:rPr>
        <w:t>*</w:t>
      </w:r>
      <w:r w:rsidR="0075440D" w:rsidRPr="003D5FDD">
        <w:rPr>
          <w:rFonts w:ascii="Verdana" w:eastAsia="Times New Roman" w:hAnsi="Verdana" w:cs="Arial"/>
          <w:i/>
          <w:iCs/>
          <w:color w:val="212121"/>
          <w:sz w:val="20"/>
          <w:szCs w:val="20"/>
          <w:lang w:eastAsia="ru-RU"/>
        </w:rPr>
        <w:t>Термин «культурные ценности» относится к недвижимым культурным ценностям, как они определены в статье 1 Гаагской конвенции 1954 г., независимо от их происхождения, права собственности или статуса регистрации в национальном реестре, а также объектам и памятникам, посвященным культуре, включая мемориалы.</w:t>
      </w:r>
    </w:p>
    <w:p w14:paraId="4CBF5E72" w14:textId="575ACF80" w:rsidR="001F5875" w:rsidRPr="00ED3577" w:rsidRDefault="00282408" w:rsidP="00ED3577">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r w:rsidR="001F5875" w:rsidRPr="003D5FDD">
        <w:rPr>
          <w:rFonts w:ascii="Arial" w:eastAsia="Times New Roman" w:hAnsi="Arial" w:cs="Arial"/>
          <w:color w:val="212121"/>
          <w:sz w:val="21"/>
          <w:szCs w:val="21"/>
          <w:lang w:eastAsia="ru-RU"/>
        </w:rPr>
        <w:t>Организация находится в контакте с украинскими властями с целью обозначения культурных объектов и памятников отличительной эмблемой «Голубой щит» согласно Гаагской конвенции 1954 года о защите культурных ценностей в случае вооруженного конфликта, чтобы избежать преднамеренного или случайного повреждения.</w:t>
      </w:r>
    </w:p>
    <w:p w14:paraId="145EE18C" w14:textId="7563C261" w:rsidR="00282408" w:rsidRPr="00282408" w:rsidRDefault="00E6657E" w:rsidP="00ED357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D5FDD">
        <w:rPr>
          <w:rFonts w:ascii="Arial" w:eastAsia="Times New Roman" w:hAnsi="Arial" w:cs="Arial"/>
          <w:color w:val="212121"/>
          <w:sz w:val="21"/>
          <w:szCs w:val="21"/>
          <w:lang w:eastAsia="ru-RU"/>
        </w:rPr>
        <w:t>Объекты, внесенные в список Всемирного наследия, такие как объект</w:t>
      </w:r>
      <w:r w:rsidR="00282408" w:rsidRPr="00282408">
        <w:rPr>
          <w:rFonts w:ascii="Arial" w:eastAsia="Times New Roman" w:hAnsi="Arial" w:cs="Arial"/>
          <w:color w:val="212121"/>
          <w:sz w:val="21"/>
          <w:szCs w:val="21"/>
          <w:lang w:eastAsia="ru-RU"/>
        </w:rPr>
        <w:t xml:space="preserve"> “</w:t>
      </w:r>
      <w:hyperlink r:id="rId9" w:tgtFrame="_blank" w:history="1">
        <w:r w:rsidRPr="003D5FDD">
          <w:rPr>
            <w:rFonts w:ascii="Arial" w:eastAsia="Times New Roman" w:hAnsi="Arial" w:cs="Arial"/>
            <w:color w:val="0077D4"/>
            <w:sz w:val="21"/>
            <w:szCs w:val="21"/>
            <w:u w:val="single"/>
            <w:lang w:eastAsia="ru-RU"/>
          </w:rPr>
          <w:t>«Киев: Софийский собор и связанные с ним монастырские постройки, Киево-Печерская Лавра»</w:t>
        </w:r>
      </w:hyperlink>
      <w:r w:rsidRPr="003D5FDD">
        <w:rPr>
          <w:rFonts w:ascii="Arial" w:eastAsia="Times New Roman" w:hAnsi="Arial" w:cs="Arial"/>
          <w:color w:val="212121"/>
          <w:sz w:val="21"/>
          <w:szCs w:val="21"/>
          <w:lang w:eastAsia="ru-RU"/>
        </w:rPr>
        <w:t>, считаются приоритетными.</w:t>
      </w:r>
    </w:p>
    <w:p w14:paraId="16FF6173" w14:textId="77777777" w:rsidR="00282408" w:rsidRPr="00282408" w:rsidRDefault="009F67DB" w:rsidP="00282408">
      <w:pPr>
        <w:shd w:val="clear" w:color="auto" w:fill="FFFFFF"/>
        <w:spacing w:after="0" w:line="240" w:lineRule="auto"/>
        <w:jc w:val="center"/>
        <w:rPr>
          <w:rFonts w:ascii="Verdana" w:eastAsia="Times New Roman" w:hAnsi="Verdana" w:cs="Arial"/>
          <w:color w:val="000000"/>
          <w:sz w:val="20"/>
          <w:szCs w:val="20"/>
          <w:lang w:eastAsia="ru-RU"/>
        </w:rPr>
      </w:pPr>
      <w:r w:rsidRPr="003D5FDD">
        <w:rPr>
          <w:rFonts w:ascii="Verdana" w:eastAsia="Times New Roman" w:hAnsi="Verdana" w:cs="Arial"/>
          <w:b/>
          <w:bCs/>
          <w:color w:val="212121"/>
          <w:sz w:val="20"/>
          <w:szCs w:val="20"/>
          <w:lang w:eastAsia="ru-RU"/>
        </w:rPr>
        <w:t xml:space="preserve">Комментарий Одри </w:t>
      </w:r>
      <w:proofErr w:type="spellStart"/>
      <w:r w:rsidRPr="003D5FDD">
        <w:rPr>
          <w:rFonts w:ascii="Verdana" w:eastAsia="Times New Roman" w:hAnsi="Verdana" w:cs="Arial"/>
          <w:b/>
          <w:bCs/>
          <w:color w:val="212121"/>
          <w:sz w:val="20"/>
          <w:szCs w:val="20"/>
          <w:lang w:eastAsia="ru-RU"/>
        </w:rPr>
        <w:t>Азуле</w:t>
      </w:r>
      <w:proofErr w:type="spellEnd"/>
      <w:r w:rsidRPr="003D5FDD">
        <w:rPr>
          <w:rFonts w:ascii="Verdana" w:eastAsia="Times New Roman" w:hAnsi="Verdana" w:cs="Arial"/>
          <w:b/>
          <w:bCs/>
          <w:color w:val="212121"/>
          <w:sz w:val="20"/>
          <w:szCs w:val="20"/>
          <w:lang w:eastAsia="ru-RU"/>
        </w:rPr>
        <w:t>, Генерального директора ЮНЕСКО</w:t>
      </w:r>
    </w:p>
    <w:p w14:paraId="5D79B7D4" w14:textId="194F9FD2" w:rsidR="00282408" w:rsidRPr="00ED3577" w:rsidRDefault="009F67DB" w:rsidP="00ED3577">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D5FDD">
        <w:rPr>
          <w:rFonts w:ascii="Arial" w:eastAsia="Times New Roman" w:hAnsi="Arial" w:cs="Arial"/>
          <w:i/>
          <w:iCs/>
          <w:color w:val="212121"/>
          <w:sz w:val="20"/>
          <w:szCs w:val="20"/>
          <w:lang w:eastAsia="ru-RU"/>
        </w:rPr>
        <w:t>Первая задача состоит в том, чтобы обозначить объекты и памятники культурного наследия и напомнить об их особом статусе охраняемых территорий в соответствии с международным правом.</w:t>
      </w:r>
    </w:p>
    <w:p w14:paraId="218E2984" w14:textId="77777777" w:rsidR="00282408" w:rsidRP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lastRenderedPageBreak/>
        <w:t> </w:t>
      </w:r>
    </w:p>
    <w:p w14:paraId="65DB7D33" w14:textId="77777777" w:rsidR="00282408" w:rsidRPr="00282408" w:rsidRDefault="001D074D"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212121"/>
          <w:sz w:val="20"/>
          <w:szCs w:val="20"/>
          <w:lang w:eastAsia="ru-RU"/>
        </w:rPr>
        <w:t>На сегодняшний день ни один объект всемирного наследия ЮНЕСКО не пострадал.</w:t>
      </w:r>
    </w:p>
    <w:p w14:paraId="46F54F41" w14:textId="16D1C3CA" w:rsidR="00282408" w:rsidRPr="00282408" w:rsidRDefault="00AF73F2" w:rsidP="00ED357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D5FDD">
        <w:rPr>
          <w:rFonts w:ascii="Arial" w:eastAsia="Times New Roman" w:hAnsi="Arial" w:cs="Arial"/>
          <w:color w:val="212121"/>
          <w:sz w:val="21"/>
          <w:szCs w:val="21"/>
          <w:lang w:eastAsia="ru-RU"/>
        </w:rPr>
        <w:t>ЮНЕСКО также помогла украинским властям обозначить культурные объекты отличительной эмблемой синего щита. Этот символ указывает на то, что собственность находится под защитой Гаагской конвенции 1954 года. Поэтому любое нарушение считается нарушением международного права и может преследоваться в судебном порядке. Следует также отметить, что ни один из семи объектов всемирного наследия ЮНЕСКО на сегодняшний день не пострадал.</w:t>
      </w:r>
    </w:p>
    <w:p w14:paraId="4BEE5B9C" w14:textId="77777777" w:rsidR="00282408" w:rsidRPr="00282408" w:rsidRDefault="002304AB" w:rsidP="00282408">
      <w:pPr>
        <w:shd w:val="clear" w:color="auto" w:fill="FFFFFF"/>
        <w:spacing w:after="0" w:line="240" w:lineRule="auto"/>
        <w:rPr>
          <w:rFonts w:ascii="Verdana" w:eastAsia="Times New Roman" w:hAnsi="Verdana" w:cs="Arial"/>
          <w:color w:val="000000"/>
          <w:sz w:val="20"/>
          <w:szCs w:val="20"/>
          <w:lang w:eastAsia="ru-RU"/>
        </w:rPr>
      </w:pPr>
      <w:r w:rsidRPr="003D5FDD">
        <w:rPr>
          <w:rFonts w:ascii="Verdana" w:eastAsia="Times New Roman" w:hAnsi="Verdana" w:cs="Arial"/>
          <w:b/>
          <w:bCs/>
          <w:color w:val="FF0000"/>
          <w:sz w:val="20"/>
          <w:szCs w:val="20"/>
          <w:lang w:eastAsia="ru-RU"/>
        </w:rPr>
        <w:t>Закладка фундамента для будущей реконструкции</w:t>
      </w:r>
    </w:p>
    <w:p w14:paraId="3CDF0E4D" w14:textId="59F87B2C" w:rsidR="00282408" w:rsidRPr="00282408" w:rsidRDefault="00954E75" w:rsidP="00ED357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D5FDD">
        <w:rPr>
          <w:rFonts w:ascii="Arial" w:eastAsia="Times New Roman" w:hAnsi="Arial" w:cs="Arial"/>
          <w:color w:val="212121"/>
          <w:sz w:val="21"/>
          <w:szCs w:val="21"/>
          <w:lang w:eastAsia="ru-RU"/>
        </w:rPr>
        <w:t>Регистрируя и документируя повреждения и разрушения культурных объектов, ЮНЕСКО не только предупреждает о серьезности ситуации, но и готовится к будущей реконструкции. Хотя еще слишком рано начинать работу, организация ООН уже создала фонд, посвященный действиям в поддержку Украины, и обратилась с призывом к своим государствам-членам для быстрого реагирования.</w:t>
      </w:r>
    </w:p>
    <w:p w14:paraId="54346AE6" w14:textId="77777777" w:rsidR="00282408" w:rsidRPr="00282408" w:rsidRDefault="006440B6"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b/>
          <w:bCs/>
          <w:color w:val="FF0000"/>
          <w:sz w:val="20"/>
          <w:szCs w:val="20"/>
          <w:shd w:val="clear" w:color="auto" w:fill="FFFFFF"/>
          <w:lang w:eastAsia="ru-RU"/>
        </w:rPr>
        <w:t xml:space="preserve">Список поврежденных религиозных и культурных объектов по регионам  по состоянию на 17 мая 2023 г. </w:t>
      </w:r>
      <w:hyperlink r:id="rId10" w:tgtFrame="_blank" w:history="1">
        <w:r w:rsidRPr="003D5FDD">
          <w:rPr>
            <w:rFonts w:ascii="Verdana" w:eastAsia="Times New Roman" w:hAnsi="Verdana" w:cs="Arial"/>
            <w:b/>
            <w:bCs/>
            <w:color w:val="0563C1"/>
            <w:sz w:val="20"/>
            <w:szCs w:val="20"/>
            <w:u w:val="single"/>
            <w:shd w:val="clear" w:color="auto" w:fill="FFFFFF"/>
            <w:lang w:eastAsia="ru-RU"/>
          </w:rPr>
          <w:t>(полный список ЗДЕСЬ)</w:t>
        </w:r>
      </w:hyperlink>
    </w:p>
    <w:p w14:paraId="79F5EBF8" w14:textId="77777777" w:rsidR="006440B6" w:rsidRPr="003D5FDD" w:rsidRDefault="006440B6" w:rsidP="00282408">
      <w:pPr>
        <w:shd w:val="clear" w:color="auto" w:fill="FFFFFF"/>
        <w:spacing w:after="0" w:line="240" w:lineRule="auto"/>
        <w:rPr>
          <w:rFonts w:ascii="Verdana" w:eastAsia="Times New Roman" w:hAnsi="Verdana" w:cs="Arial"/>
          <w:color w:val="000000"/>
          <w:sz w:val="20"/>
          <w:szCs w:val="20"/>
          <w:shd w:val="clear" w:color="auto" w:fill="FFFFFF"/>
          <w:lang w:eastAsia="ru-RU"/>
        </w:rPr>
      </w:pPr>
    </w:p>
    <w:p w14:paraId="6A6A70F1"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Донецкая область: 71 поврежденный объект</w:t>
      </w:r>
    </w:p>
    <w:p w14:paraId="107BC477"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 xml:space="preserve">Харьковская область: 55 поврежденных </w:t>
      </w:r>
      <w:r w:rsidR="008666F0" w:rsidRPr="003D5FDD">
        <w:rPr>
          <w:rFonts w:ascii="Verdana" w:eastAsia="Times New Roman" w:hAnsi="Verdana" w:cs="Arial"/>
          <w:color w:val="000000"/>
          <w:sz w:val="20"/>
          <w:szCs w:val="20"/>
          <w:shd w:val="clear" w:color="auto" w:fill="FFFFFF"/>
          <w:lang w:eastAsia="ru-RU"/>
        </w:rPr>
        <w:t>объект</w:t>
      </w:r>
      <w:r w:rsidRPr="003D5FDD">
        <w:rPr>
          <w:rFonts w:ascii="Verdana" w:eastAsia="Times New Roman" w:hAnsi="Verdana" w:cs="Arial"/>
          <w:color w:val="000000"/>
          <w:sz w:val="20"/>
          <w:szCs w:val="20"/>
          <w:shd w:val="clear" w:color="auto" w:fill="FFFFFF"/>
          <w:lang w:eastAsia="ru-RU"/>
        </w:rPr>
        <w:t>ов</w:t>
      </w:r>
    </w:p>
    <w:p w14:paraId="772CC6D2"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 xml:space="preserve">Киевская область: 38 поврежденных </w:t>
      </w:r>
      <w:r w:rsidR="008666F0" w:rsidRPr="003D5FDD">
        <w:rPr>
          <w:rFonts w:ascii="Verdana" w:eastAsia="Times New Roman" w:hAnsi="Verdana" w:cs="Arial"/>
          <w:color w:val="000000"/>
          <w:sz w:val="20"/>
          <w:szCs w:val="20"/>
          <w:shd w:val="clear" w:color="auto" w:fill="FFFFFF"/>
          <w:lang w:eastAsia="ru-RU"/>
        </w:rPr>
        <w:t>объект</w:t>
      </w:r>
      <w:r w:rsidRPr="003D5FDD">
        <w:rPr>
          <w:rFonts w:ascii="Verdana" w:eastAsia="Times New Roman" w:hAnsi="Verdana" w:cs="Arial"/>
          <w:color w:val="000000"/>
          <w:sz w:val="20"/>
          <w:szCs w:val="20"/>
          <w:shd w:val="clear" w:color="auto" w:fill="FFFFFF"/>
          <w:lang w:eastAsia="ru-RU"/>
        </w:rPr>
        <w:t>ов</w:t>
      </w:r>
    </w:p>
    <w:p w14:paraId="0BD44BF8"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Луганская область: 32 поврежденных объекта</w:t>
      </w:r>
    </w:p>
    <w:p w14:paraId="6A732F4D"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 xml:space="preserve">Черниговская область: 17 поврежденных </w:t>
      </w:r>
      <w:r w:rsidR="008666F0" w:rsidRPr="003D5FDD">
        <w:rPr>
          <w:rFonts w:ascii="Verdana" w:eastAsia="Times New Roman" w:hAnsi="Verdana" w:cs="Arial"/>
          <w:color w:val="000000"/>
          <w:sz w:val="20"/>
          <w:szCs w:val="20"/>
          <w:shd w:val="clear" w:color="auto" w:fill="FFFFFF"/>
          <w:lang w:eastAsia="ru-RU"/>
        </w:rPr>
        <w:t>объект</w:t>
      </w:r>
      <w:r w:rsidRPr="003D5FDD">
        <w:rPr>
          <w:rFonts w:ascii="Verdana" w:eastAsia="Times New Roman" w:hAnsi="Verdana" w:cs="Arial"/>
          <w:color w:val="000000"/>
          <w:sz w:val="20"/>
          <w:szCs w:val="20"/>
          <w:shd w:val="clear" w:color="auto" w:fill="FFFFFF"/>
          <w:lang w:eastAsia="ru-RU"/>
        </w:rPr>
        <w:t>ов</w:t>
      </w:r>
    </w:p>
    <w:p w14:paraId="5FEA7E61"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Сумская</w:t>
      </w:r>
      <w:r w:rsidR="008666F0" w:rsidRPr="003D5FDD">
        <w:rPr>
          <w:rFonts w:ascii="Verdana" w:eastAsia="Times New Roman" w:hAnsi="Verdana" w:cs="Arial"/>
          <w:color w:val="000000"/>
          <w:sz w:val="20"/>
          <w:szCs w:val="20"/>
          <w:shd w:val="clear" w:color="auto" w:fill="FFFFFF"/>
          <w:lang w:eastAsia="ru-RU"/>
        </w:rPr>
        <w:t xml:space="preserve"> область: 12 поврежденных объект</w:t>
      </w:r>
      <w:r w:rsidRPr="003D5FDD">
        <w:rPr>
          <w:rFonts w:ascii="Verdana" w:eastAsia="Times New Roman" w:hAnsi="Verdana" w:cs="Arial"/>
          <w:color w:val="000000"/>
          <w:sz w:val="20"/>
          <w:szCs w:val="20"/>
          <w:shd w:val="clear" w:color="auto" w:fill="FFFFFF"/>
          <w:lang w:eastAsia="ru-RU"/>
        </w:rPr>
        <w:t>ов</w:t>
      </w:r>
    </w:p>
    <w:p w14:paraId="41FF2E2C"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Запорожская</w:t>
      </w:r>
      <w:r w:rsidR="008666F0" w:rsidRPr="003D5FDD">
        <w:rPr>
          <w:rFonts w:ascii="Verdana" w:eastAsia="Times New Roman" w:hAnsi="Verdana" w:cs="Arial"/>
          <w:color w:val="000000"/>
          <w:sz w:val="20"/>
          <w:szCs w:val="20"/>
          <w:shd w:val="clear" w:color="auto" w:fill="FFFFFF"/>
          <w:lang w:eastAsia="ru-RU"/>
        </w:rPr>
        <w:t xml:space="preserve"> область: 11 поврежденных объекто</w:t>
      </w:r>
      <w:r w:rsidRPr="003D5FDD">
        <w:rPr>
          <w:rFonts w:ascii="Verdana" w:eastAsia="Times New Roman" w:hAnsi="Verdana" w:cs="Arial"/>
          <w:color w:val="000000"/>
          <w:sz w:val="20"/>
          <w:szCs w:val="20"/>
          <w:shd w:val="clear" w:color="auto" w:fill="FFFFFF"/>
          <w:lang w:eastAsia="ru-RU"/>
        </w:rPr>
        <w:t>в</w:t>
      </w:r>
    </w:p>
    <w:p w14:paraId="759B2D24"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Николаевска</w:t>
      </w:r>
      <w:r w:rsidR="008666F0" w:rsidRPr="003D5FDD">
        <w:rPr>
          <w:rFonts w:ascii="Verdana" w:eastAsia="Times New Roman" w:hAnsi="Verdana" w:cs="Arial"/>
          <w:color w:val="000000"/>
          <w:sz w:val="20"/>
          <w:szCs w:val="20"/>
          <w:shd w:val="clear" w:color="auto" w:fill="FFFFFF"/>
          <w:lang w:eastAsia="ru-RU"/>
        </w:rPr>
        <w:t>я область: 7 поврежденных объект</w:t>
      </w:r>
      <w:r w:rsidRPr="003D5FDD">
        <w:rPr>
          <w:rFonts w:ascii="Verdana" w:eastAsia="Times New Roman" w:hAnsi="Verdana" w:cs="Arial"/>
          <w:color w:val="000000"/>
          <w:sz w:val="20"/>
          <w:szCs w:val="20"/>
          <w:shd w:val="clear" w:color="auto" w:fill="FFFFFF"/>
          <w:lang w:eastAsia="ru-RU"/>
        </w:rPr>
        <w:t>ов</w:t>
      </w:r>
    </w:p>
    <w:p w14:paraId="5D1FB224"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Херсонская</w:t>
      </w:r>
      <w:r w:rsidR="008666F0" w:rsidRPr="003D5FDD">
        <w:rPr>
          <w:rFonts w:ascii="Verdana" w:eastAsia="Times New Roman" w:hAnsi="Verdana" w:cs="Arial"/>
          <w:color w:val="000000"/>
          <w:sz w:val="20"/>
          <w:szCs w:val="20"/>
          <w:shd w:val="clear" w:color="auto" w:fill="FFFFFF"/>
          <w:lang w:eastAsia="ru-RU"/>
        </w:rPr>
        <w:t xml:space="preserve"> область: 4 поврежденных объекта</w:t>
      </w:r>
    </w:p>
    <w:p w14:paraId="2401F6DB"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Житомирская область: 3 поврежденных объекта</w:t>
      </w:r>
    </w:p>
    <w:p w14:paraId="7A67F8FC"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Винницкая область: 2 поврежденных объекта</w:t>
      </w:r>
    </w:p>
    <w:p w14:paraId="01C7DC0E" w14:textId="77777777" w:rsidR="006440B6" w:rsidRPr="003D5FDD" w:rsidRDefault="006440B6" w:rsidP="006440B6">
      <w:pPr>
        <w:shd w:val="clear" w:color="auto" w:fill="FFFFFF"/>
        <w:spacing w:after="0" w:line="240" w:lineRule="auto"/>
        <w:rPr>
          <w:rFonts w:ascii="Verdana" w:eastAsia="Times New Roman" w:hAnsi="Verdana" w:cs="Arial"/>
          <w:color w:val="000000"/>
          <w:sz w:val="20"/>
          <w:szCs w:val="20"/>
          <w:shd w:val="clear" w:color="auto" w:fill="FFFFFF"/>
          <w:lang w:eastAsia="ru-RU"/>
        </w:rPr>
      </w:pPr>
      <w:r w:rsidRPr="003D5FDD">
        <w:rPr>
          <w:rFonts w:ascii="Verdana" w:eastAsia="Times New Roman" w:hAnsi="Verdana" w:cs="Arial"/>
          <w:color w:val="000000"/>
          <w:sz w:val="20"/>
          <w:szCs w:val="20"/>
          <w:shd w:val="clear" w:color="auto" w:fill="FFFFFF"/>
          <w:lang w:eastAsia="ru-RU"/>
        </w:rPr>
        <w:t>Днепропетровская область: 1 поврежденный объект</w:t>
      </w:r>
    </w:p>
    <w:p w14:paraId="36595E0F" w14:textId="32FDACE4" w:rsidR="00282408" w:rsidRDefault="006440B6" w:rsidP="00ED3577">
      <w:pPr>
        <w:shd w:val="clear" w:color="auto" w:fill="FFFFFF"/>
        <w:spacing w:after="0" w:line="240" w:lineRule="auto"/>
        <w:rPr>
          <w:rFonts w:ascii="Verdana" w:eastAsia="Times New Roman" w:hAnsi="Verdana" w:cs="Arial"/>
          <w:color w:val="000000"/>
          <w:sz w:val="20"/>
          <w:szCs w:val="20"/>
          <w:lang w:eastAsia="ru-RU"/>
        </w:rPr>
      </w:pPr>
      <w:r w:rsidRPr="003D5FDD">
        <w:rPr>
          <w:rFonts w:ascii="Verdana" w:eastAsia="Times New Roman" w:hAnsi="Verdana" w:cs="Arial"/>
          <w:color w:val="000000"/>
          <w:sz w:val="20"/>
          <w:szCs w:val="20"/>
          <w:shd w:val="clear" w:color="auto" w:fill="FFFFFF"/>
          <w:lang w:eastAsia="ru-RU"/>
        </w:rPr>
        <w:t>Одесская область: 1 поврежденный объект</w:t>
      </w:r>
    </w:p>
    <w:p w14:paraId="186B8F48" w14:textId="77777777" w:rsidR="00ED3577" w:rsidRPr="00ED3577" w:rsidRDefault="00ED3577" w:rsidP="00ED3577">
      <w:pPr>
        <w:shd w:val="clear" w:color="auto" w:fill="FFFFFF"/>
        <w:spacing w:after="0" w:line="240" w:lineRule="auto"/>
        <w:rPr>
          <w:rFonts w:ascii="Verdana" w:eastAsia="Times New Roman" w:hAnsi="Verdana" w:cs="Arial"/>
          <w:color w:val="000000"/>
          <w:sz w:val="20"/>
          <w:szCs w:val="20"/>
          <w:lang w:eastAsia="ru-RU"/>
        </w:rPr>
      </w:pPr>
    </w:p>
    <w:p w14:paraId="1D7A4822" w14:textId="77777777" w:rsidR="00282408" w:rsidRPr="00282408" w:rsidRDefault="004619D7" w:rsidP="00282408">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b/>
          <w:bCs/>
          <w:color w:val="FF0000"/>
          <w:sz w:val="20"/>
          <w:szCs w:val="20"/>
          <w:lang w:eastAsia="ru-RU"/>
        </w:rPr>
        <w:t>Предыдущие оценки и некоторые декларации ЮНЕСКО</w:t>
      </w:r>
    </w:p>
    <w:p w14:paraId="122D400D" w14:textId="1DFD10A6" w:rsidR="00282408" w:rsidRP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r w:rsidR="004619D7" w:rsidRPr="003D5FDD">
        <w:rPr>
          <w:rFonts w:ascii="Verdana" w:eastAsia="Times New Roman" w:hAnsi="Verdana" w:cs="Arial"/>
          <w:b/>
          <w:color w:val="000000"/>
          <w:sz w:val="20"/>
          <w:szCs w:val="20"/>
          <w:lang w:eastAsia="ru-RU"/>
        </w:rPr>
        <w:t>На 23 июня 2022 г.</w:t>
      </w:r>
      <w:r w:rsidR="004619D7" w:rsidRPr="003D5FDD">
        <w:rPr>
          <w:rFonts w:ascii="Verdana" w:eastAsia="Times New Roman" w:hAnsi="Verdana" w:cs="Arial"/>
          <w:color w:val="000000"/>
          <w:sz w:val="20"/>
          <w:szCs w:val="20"/>
          <w:lang w:eastAsia="ru-RU"/>
        </w:rPr>
        <w:t>, согласно проверкам, проведенным экспертами ЮНЕСКО, в результате боевых действий частично или полностью разрушено 152 объекта культурного наследия, в том числе 70 культовых сооружений, 30 исторических зданий, 18 домов культуры, 15 памятников, 12 музеев и семь библиотек.</w:t>
      </w:r>
      <w:r w:rsidRPr="00282408">
        <w:rPr>
          <w:rFonts w:ascii="Arial" w:eastAsia="Times New Roman" w:hAnsi="Arial" w:cs="Arial"/>
          <w:color w:val="000000"/>
          <w:sz w:val="21"/>
          <w:szCs w:val="21"/>
          <w:lang w:eastAsia="ru-RU"/>
        </w:rPr>
        <w:t> </w:t>
      </w:r>
    </w:p>
    <w:p w14:paraId="3C404E10" w14:textId="77777777" w:rsidR="00ED3577" w:rsidRDefault="004619D7" w:rsidP="00ED3577">
      <w:pPr>
        <w:shd w:val="clear" w:color="auto" w:fill="FFFFFF"/>
        <w:spacing w:after="0" w:line="240" w:lineRule="auto"/>
        <w:jc w:val="center"/>
        <w:rPr>
          <w:rFonts w:ascii="Verdana" w:eastAsia="Times New Roman" w:hAnsi="Verdana" w:cs="Arial"/>
          <w:color w:val="000000"/>
          <w:sz w:val="20"/>
          <w:szCs w:val="20"/>
          <w:lang w:eastAsia="ru-RU"/>
        </w:rPr>
      </w:pPr>
      <w:r w:rsidRPr="003D5FDD">
        <w:rPr>
          <w:rFonts w:ascii="Verdana" w:eastAsia="Times New Roman" w:hAnsi="Verdana" w:cs="Arial"/>
          <w:b/>
          <w:bCs/>
          <w:color w:val="212121"/>
          <w:sz w:val="20"/>
          <w:szCs w:val="20"/>
          <w:lang w:eastAsia="ru-RU"/>
        </w:rPr>
        <w:t xml:space="preserve">Комментарий Одри </w:t>
      </w:r>
      <w:proofErr w:type="spellStart"/>
      <w:r w:rsidRPr="003D5FDD">
        <w:rPr>
          <w:rFonts w:ascii="Verdana" w:eastAsia="Times New Roman" w:hAnsi="Verdana" w:cs="Arial"/>
          <w:b/>
          <w:bCs/>
          <w:color w:val="212121"/>
          <w:sz w:val="20"/>
          <w:szCs w:val="20"/>
          <w:lang w:eastAsia="ru-RU"/>
        </w:rPr>
        <w:t>Азуле</w:t>
      </w:r>
      <w:proofErr w:type="spellEnd"/>
      <w:r w:rsidRPr="003D5FDD">
        <w:rPr>
          <w:rFonts w:ascii="Verdana" w:eastAsia="Times New Roman" w:hAnsi="Verdana" w:cs="Arial"/>
          <w:b/>
          <w:bCs/>
          <w:color w:val="212121"/>
          <w:sz w:val="20"/>
          <w:szCs w:val="20"/>
          <w:lang w:eastAsia="ru-RU"/>
        </w:rPr>
        <w:t>, Генерального директора ЮНЕСКО</w:t>
      </w:r>
    </w:p>
    <w:p w14:paraId="09B8255E" w14:textId="5C6F7DF7" w:rsidR="00282408" w:rsidRPr="00ED3577" w:rsidRDefault="00282408" w:rsidP="00ED3577">
      <w:pPr>
        <w:shd w:val="clear" w:color="auto" w:fill="FFFFFF"/>
        <w:spacing w:after="0" w:line="240" w:lineRule="auto"/>
        <w:jc w:val="center"/>
        <w:rPr>
          <w:rFonts w:ascii="Verdana" w:eastAsia="Times New Roman" w:hAnsi="Verdana" w:cs="Arial"/>
          <w:color w:val="000000"/>
          <w:sz w:val="20"/>
          <w:szCs w:val="20"/>
          <w:lang w:eastAsia="ru-RU"/>
        </w:rPr>
      </w:pPr>
      <w:r w:rsidRPr="00282408">
        <w:rPr>
          <w:rFonts w:ascii="Arial" w:eastAsia="Times New Roman" w:hAnsi="Arial" w:cs="Arial"/>
          <w:color w:val="000000"/>
          <w:sz w:val="21"/>
          <w:szCs w:val="21"/>
          <w:lang w:eastAsia="ru-RU"/>
        </w:rPr>
        <w:t> </w:t>
      </w:r>
    </w:p>
    <w:p w14:paraId="787E38F9" w14:textId="77777777" w:rsidR="00282408" w:rsidRPr="00282408" w:rsidRDefault="00282408" w:rsidP="00282408">
      <w:pPr>
        <w:shd w:val="clear" w:color="auto" w:fill="FFFFFF"/>
        <w:spacing w:after="0" w:line="240" w:lineRule="auto"/>
        <w:jc w:val="center"/>
        <w:rPr>
          <w:rFonts w:ascii="Verdana" w:eastAsia="Times New Roman" w:hAnsi="Verdana" w:cs="Arial"/>
          <w:color w:val="000000"/>
          <w:sz w:val="20"/>
          <w:szCs w:val="20"/>
          <w:lang w:eastAsia="ru-RU"/>
        </w:rPr>
      </w:pPr>
      <w:r w:rsidRPr="00282408">
        <w:rPr>
          <w:rFonts w:ascii="Verdana" w:eastAsia="Times New Roman" w:hAnsi="Verdana" w:cs="Arial"/>
          <w:i/>
          <w:iCs/>
          <w:color w:val="212121"/>
          <w:sz w:val="20"/>
          <w:szCs w:val="20"/>
          <w:lang w:eastAsia="ru-RU"/>
        </w:rPr>
        <w:t>“</w:t>
      </w:r>
      <w:r w:rsidR="004619D7" w:rsidRPr="003D5FDD">
        <w:rPr>
          <w:rFonts w:ascii="Verdana" w:eastAsia="Times New Roman" w:hAnsi="Verdana" w:cs="Arial"/>
          <w:i/>
          <w:iCs/>
          <w:color w:val="212121"/>
          <w:sz w:val="20"/>
          <w:szCs w:val="20"/>
          <w:lang w:eastAsia="ru-RU"/>
        </w:rPr>
        <w:t>Эти неоднократные нападения на украинские культурные объекты должны прекратиться. Культурное наследие во всех его формах не должно подвергаться нападению ни при каких обстоятельствах. Я повторяю свой призыв к соблюдению международного гуманитарного права, в частности Гаагской конвенции о защите культурных ценностей в случае вооруженного конфликта.</w:t>
      </w:r>
      <w:r w:rsidRPr="00282408">
        <w:rPr>
          <w:rFonts w:ascii="Verdana" w:eastAsia="Times New Roman" w:hAnsi="Verdana" w:cs="Arial"/>
          <w:i/>
          <w:iCs/>
          <w:color w:val="212121"/>
          <w:sz w:val="20"/>
          <w:szCs w:val="20"/>
          <w:lang w:eastAsia="ru-RU"/>
        </w:rPr>
        <w:t>”</w:t>
      </w:r>
    </w:p>
    <w:p w14:paraId="058B9AE8" w14:textId="09FF93C8" w:rsidR="007270B3" w:rsidRPr="00ED3577" w:rsidRDefault="00282408" w:rsidP="00ED3577">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i/>
          <w:iCs/>
          <w:color w:val="000000"/>
          <w:sz w:val="21"/>
          <w:szCs w:val="21"/>
          <w:lang w:eastAsia="ru-RU"/>
        </w:rPr>
        <w:t> </w:t>
      </w:r>
      <w:r w:rsidR="007270B3" w:rsidRPr="003D5FDD">
        <w:rPr>
          <w:rFonts w:ascii="Verdana" w:eastAsia="Times New Roman" w:hAnsi="Verdana" w:cs="Arial"/>
          <w:b/>
          <w:color w:val="212121"/>
          <w:sz w:val="20"/>
          <w:szCs w:val="20"/>
          <w:lang w:eastAsia="ru-RU"/>
        </w:rPr>
        <w:t>8 марта 2022 года</w:t>
      </w:r>
      <w:r w:rsidR="007270B3" w:rsidRPr="003D5FDD">
        <w:rPr>
          <w:rFonts w:ascii="Verdana" w:eastAsia="Times New Roman" w:hAnsi="Verdana" w:cs="Arial"/>
          <w:color w:val="212121"/>
          <w:sz w:val="20"/>
          <w:szCs w:val="20"/>
          <w:lang w:eastAsia="ru-RU"/>
        </w:rPr>
        <w:t xml:space="preserve"> ЮНЕСКО опубликовала заявление, в котором говорится, что она находится в постоянном контакте со всеми соответствующими учреждениями, а также с украинскими деятелями культуры для оценки ситуации и усиления защиты культурных ценностей.</w:t>
      </w:r>
    </w:p>
    <w:p w14:paraId="57C27C43" w14:textId="77777777" w:rsidR="00282408" w:rsidRPr="00282408" w:rsidRDefault="007270B3" w:rsidP="007270B3">
      <w:pPr>
        <w:shd w:val="clear" w:color="auto" w:fill="FFFFFF"/>
        <w:spacing w:after="0" w:line="240" w:lineRule="auto"/>
        <w:jc w:val="both"/>
        <w:rPr>
          <w:rFonts w:ascii="Verdana" w:eastAsia="Times New Roman" w:hAnsi="Verdana" w:cs="Arial"/>
          <w:color w:val="000000"/>
          <w:sz w:val="20"/>
          <w:szCs w:val="20"/>
          <w:lang w:eastAsia="ru-RU"/>
        </w:rPr>
      </w:pPr>
      <w:r w:rsidRPr="003D5FDD">
        <w:rPr>
          <w:rFonts w:ascii="Verdana" w:eastAsia="Times New Roman" w:hAnsi="Verdana" w:cs="Arial"/>
          <w:color w:val="212121"/>
          <w:sz w:val="20"/>
          <w:szCs w:val="20"/>
          <w:lang w:eastAsia="ru-RU"/>
        </w:rPr>
        <w:t>ЮНЕСКО предоставила специалистам в области культуры технические консультации п</w:t>
      </w:r>
      <w:r w:rsidR="003D5FDD" w:rsidRPr="003D5FDD">
        <w:rPr>
          <w:rFonts w:ascii="Verdana" w:eastAsia="Times New Roman" w:hAnsi="Verdana" w:cs="Arial"/>
          <w:color w:val="212121"/>
          <w:sz w:val="20"/>
          <w:szCs w:val="20"/>
          <w:lang w:eastAsia="ru-RU"/>
        </w:rPr>
        <w:t>о защите зданий. Были о</w:t>
      </w:r>
      <w:r w:rsidR="003D5FDD">
        <w:rPr>
          <w:rFonts w:ascii="Verdana" w:eastAsia="Times New Roman" w:hAnsi="Verdana" w:cs="Arial"/>
          <w:color w:val="212121"/>
          <w:sz w:val="20"/>
          <w:szCs w:val="20"/>
          <w:lang w:eastAsia="ru-RU"/>
        </w:rPr>
        <w:t>пределены необходимые</w:t>
      </w:r>
      <w:r w:rsidRPr="003D5FDD">
        <w:rPr>
          <w:rFonts w:ascii="Verdana" w:eastAsia="Times New Roman" w:hAnsi="Verdana" w:cs="Arial"/>
          <w:color w:val="212121"/>
          <w:sz w:val="20"/>
          <w:szCs w:val="20"/>
          <w:lang w:eastAsia="ru-RU"/>
        </w:rPr>
        <w:t xml:space="preserve"> инвентарные работы и </w:t>
      </w:r>
      <w:r w:rsidR="003D5FDD">
        <w:rPr>
          <w:rFonts w:ascii="Verdana" w:eastAsia="Times New Roman" w:hAnsi="Verdana" w:cs="Arial"/>
          <w:color w:val="212121"/>
          <w:sz w:val="20"/>
          <w:szCs w:val="20"/>
          <w:lang w:eastAsia="ru-RU"/>
        </w:rPr>
        <w:t xml:space="preserve">меры защите </w:t>
      </w:r>
      <w:r w:rsidR="003D5FDD">
        <w:rPr>
          <w:rFonts w:ascii="Verdana" w:eastAsia="Times New Roman" w:hAnsi="Verdana" w:cs="Arial"/>
          <w:color w:val="212121"/>
          <w:sz w:val="20"/>
          <w:szCs w:val="20"/>
          <w:lang w:eastAsia="ru-RU"/>
        </w:rPr>
        <w:lastRenderedPageBreak/>
        <w:t>объектов, возможных к</w:t>
      </w:r>
      <w:r w:rsidRPr="003D5FDD">
        <w:rPr>
          <w:rFonts w:ascii="Verdana" w:eastAsia="Times New Roman" w:hAnsi="Verdana" w:cs="Arial"/>
          <w:color w:val="212121"/>
          <w:sz w:val="20"/>
          <w:szCs w:val="20"/>
          <w:lang w:eastAsia="ru-RU"/>
        </w:rPr>
        <w:t xml:space="preserve"> перемещ</w:t>
      </w:r>
      <w:r w:rsidR="003D5FDD">
        <w:rPr>
          <w:rFonts w:ascii="Verdana" w:eastAsia="Times New Roman" w:hAnsi="Verdana" w:cs="Arial"/>
          <w:color w:val="212121"/>
          <w:sz w:val="20"/>
          <w:szCs w:val="20"/>
          <w:lang w:eastAsia="ru-RU"/>
        </w:rPr>
        <w:t>ению</w:t>
      </w:r>
      <w:r w:rsidRPr="003D5FDD">
        <w:rPr>
          <w:rFonts w:ascii="Verdana" w:eastAsia="Times New Roman" w:hAnsi="Verdana" w:cs="Arial"/>
          <w:color w:val="212121"/>
          <w:sz w:val="20"/>
          <w:szCs w:val="20"/>
          <w:lang w:eastAsia="ru-RU"/>
        </w:rPr>
        <w:t>, а также были усилены противопожарные мероприятия</w:t>
      </w:r>
      <w:r w:rsidR="00282408" w:rsidRPr="00282408">
        <w:rPr>
          <w:rFonts w:ascii="Verdana" w:eastAsia="Times New Roman" w:hAnsi="Verdana" w:cs="Arial"/>
          <w:color w:val="212121"/>
          <w:sz w:val="20"/>
          <w:szCs w:val="20"/>
          <w:lang w:eastAsia="ru-RU"/>
        </w:rPr>
        <w:t>.</w:t>
      </w:r>
    </w:p>
    <w:p w14:paraId="5B260934" w14:textId="77777777" w:rsidR="007270B3" w:rsidRPr="003D5FDD" w:rsidRDefault="007270B3" w:rsidP="00282408">
      <w:pPr>
        <w:shd w:val="clear" w:color="auto" w:fill="FFFFFF"/>
        <w:spacing w:after="0" w:line="240" w:lineRule="auto"/>
        <w:jc w:val="center"/>
        <w:rPr>
          <w:rFonts w:ascii="Verdana" w:eastAsia="Times New Roman" w:hAnsi="Verdana" w:cs="Arial"/>
          <w:b/>
          <w:bCs/>
          <w:color w:val="212121"/>
          <w:sz w:val="20"/>
          <w:szCs w:val="20"/>
          <w:lang w:eastAsia="ru-RU"/>
        </w:rPr>
      </w:pPr>
    </w:p>
    <w:p w14:paraId="5D3BFB30" w14:textId="77777777" w:rsidR="007270B3" w:rsidRPr="003D5FDD" w:rsidRDefault="007270B3" w:rsidP="00282408">
      <w:pPr>
        <w:shd w:val="clear" w:color="auto" w:fill="FFFFFF"/>
        <w:spacing w:after="0" w:line="240" w:lineRule="auto"/>
        <w:jc w:val="center"/>
        <w:rPr>
          <w:rFonts w:ascii="Verdana" w:eastAsia="Times New Roman" w:hAnsi="Verdana" w:cs="Arial"/>
          <w:b/>
          <w:bCs/>
          <w:color w:val="212121"/>
          <w:sz w:val="20"/>
          <w:szCs w:val="20"/>
          <w:lang w:eastAsia="ru-RU"/>
        </w:rPr>
      </w:pPr>
    </w:p>
    <w:p w14:paraId="2D098039" w14:textId="06B600BB" w:rsidR="00282408" w:rsidRDefault="007270B3" w:rsidP="00ED3577">
      <w:pPr>
        <w:shd w:val="clear" w:color="auto" w:fill="FFFFFF"/>
        <w:spacing w:after="0" w:line="240" w:lineRule="auto"/>
        <w:jc w:val="center"/>
        <w:rPr>
          <w:rFonts w:ascii="Verdana" w:eastAsia="Times New Roman" w:hAnsi="Verdana" w:cs="Arial"/>
          <w:color w:val="000000"/>
          <w:sz w:val="20"/>
          <w:szCs w:val="20"/>
          <w:lang w:eastAsia="ru-RU"/>
        </w:rPr>
      </w:pPr>
      <w:r w:rsidRPr="003D5FDD">
        <w:rPr>
          <w:rFonts w:ascii="Verdana" w:eastAsia="Times New Roman" w:hAnsi="Verdana" w:cs="Arial"/>
          <w:b/>
          <w:bCs/>
          <w:color w:val="212121"/>
          <w:sz w:val="20"/>
          <w:szCs w:val="20"/>
          <w:lang w:eastAsia="ru-RU"/>
        </w:rPr>
        <w:t xml:space="preserve">Комментарий Одри </w:t>
      </w:r>
      <w:proofErr w:type="spellStart"/>
      <w:r w:rsidRPr="003D5FDD">
        <w:rPr>
          <w:rFonts w:ascii="Verdana" w:eastAsia="Times New Roman" w:hAnsi="Verdana" w:cs="Arial"/>
          <w:b/>
          <w:bCs/>
          <w:color w:val="212121"/>
          <w:sz w:val="20"/>
          <w:szCs w:val="20"/>
          <w:lang w:eastAsia="ru-RU"/>
        </w:rPr>
        <w:t>Азуле</w:t>
      </w:r>
      <w:proofErr w:type="spellEnd"/>
      <w:r w:rsidRPr="003D5FDD">
        <w:rPr>
          <w:rFonts w:ascii="Verdana" w:eastAsia="Times New Roman" w:hAnsi="Verdana" w:cs="Arial"/>
          <w:b/>
          <w:bCs/>
          <w:color w:val="212121"/>
          <w:sz w:val="20"/>
          <w:szCs w:val="20"/>
          <w:lang w:eastAsia="ru-RU"/>
        </w:rPr>
        <w:t>, Генерального директора ЮНЕСКО</w:t>
      </w:r>
    </w:p>
    <w:p w14:paraId="29DEA4D0" w14:textId="77777777" w:rsidR="00ED3577" w:rsidRPr="00ED3577" w:rsidRDefault="00ED3577" w:rsidP="00ED3577">
      <w:pPr>
        <w:shd w:val="clear" w:color="auto" w:fill="FFFFFF"/>
        <w:spacing w:after="0" w:line="240" w:lineRule="auto"/>
        <w:jc w:val="center"/>
        <w:rPr>
          <w:rFonts w:ascii="Verdana" w:eastAsia="Times New Roman" w:hAnsi="Verdana" w:cs="Arial"/>
          <w:color w:val="000000"/>
          <w:sz w:val="20"/>
          <w:szCs w:val="20"/>
          <w:lang w:eastAsia="ru-RU"/>
        </w:rPr>
      </w:pPr>
    </w:p>
    <w:p w14:paraId="7E8C6257" w14:textId="3D095982" w:rsidR="00282408" w:rsidRDefault="007270B3" w:rsidP="00ED3577">
      <w:pPr>
        <w:shd w:val="clear" w:color="auto" w:fill="FFFFFF"/>
        <w:spacing w:after="0" w:line="240" w:lineRule="auto"/>
        <w:jc w:val="center"/>
        <w:rPr>
          <w:rFonts w:ascii="Verdana" w:eastAsia="Times New Roman" w:hAnsi="Verdana" w:cs="Arial"/>
          <w:color w:val="000000"/>
          <w:sz w:val="20"/>
          <w:szCs w:val="20"/>
          <w:lang w:eastAsia="ru-RU"/>
        </w:rPr>
      </w:pPr>
      <w:r w:rsidRPr="003D5FDD">
        <w:rPr>
          <w:rFonts w:ascii="Verdana" w:eastAsia="Times New Roman" w:hAnsi="Verdana" w:cs="Arial"/>
          <w:i/>
          <w:iCs/>
          <w:color w:val="212121"/>
          <w:sz w:val="20"/>
          <w:szCs w:val="20"/>
          <w:lang w:eastAsia="ru-RU"/>
        </w:rPr>
        <w:t>Мы должны охранять культурное наследие Украины как свидетельство прошлого, но также и как катализатор мира и сплоченности для будущего, которое международное сообщество обязано защищать и сохранять.</w:t>
      </w:r>
    </w:p>
    <w:p w14:paraId="79A9802D" w14:textId="77777777" w:rsidR="00ED3577" w:rsidRPr="00ED3577" w:rsidRDefault="00ED3577" w:rsidP="00ED3577">
      <w:pPr>
        <w:shd w:val="clear" w:color="auto" w:fill="FFFFFF"/>
        <w:spacing w:after="0" w:line="240" w:lineRule="auto"/>
        <w:jc w:val="center"/>
        <w:rPr>
          <w:rFonts w:ascii="Verdana" w:eastAsia="Times New Roman" w:hAnsi="Verdana" w:cs="Arial"/>
          <w:color w:val="000000"/>
          <w:sz w:val="20"/>
          <w:szCs w:val="20"/>
          <w:lang w:eastAsia="ru-RU"/>
        </w:rPr>
      </w:pPr>
    </w:p>
    <w:p w14:paraId="6AA59053" w14:textId="77777777" w:rsidR="00282408" w:rsidRPr="00282408" w:rsidRDefault="00CD35C1" w:rsidP="00282408">
      <w:pPr>
        <w:shd w:val="clear" w:color="auto" w:fill="FFFFFF"/>
        <w:spacing w:after="0" w:line="240" w:lineRule="auto"/>
        <w:rPr>
          <w:rFonts w:ascii="Verdana" w:eastAsia="Times New Roman" w:hAnsi="Verdana" w:cs="Arial"/>
          <w:color w:val="000000"/>
          <w:sz w:val="20"/>
          <w:szCs w:val="20"/>
          <w:lang w:eastAsia="ru-RU"/>
        </w:rPr>
      </w:pPr>
      <w:r w:rsidRPr="003D5FDD">
        <w:rPr>
          <w:rFonts w:ascii="Verdana" w:eastAsia="Times New Roman" w:hAnsi="Verdana" w:cs="Arial"/>
          <w:color w:val="000000"/>
          <w:sz w:val="20"/>
          <w:szCs w:val="20"/>
          <w:lang w:eastAsia="ru-RU"/>
        </w:rPr>
        <w:t xml:space="preserve">Контактное лицо ЮНЕСКО для прессы: Томас </w:t>
      </w:r>
      <w:proofErr w:type="spellStart"/>
      <w:r w:rsidRPr="003D5FDD">
        <w:rPr>
          <w:rFonts w:ascii="Verdana" w:eastAsia="Times New Roman" w:hAnsi="Verdana" w:cs="Arial"/>
          <w:color w:val="000000"/>
          <w:sz w:val="20"/>
          <w:szCs w:val="20"/>
          <w:lang w:eastAsia="ru-RU"/>
        </w:rPr>
        <w:t>Маллард</w:t>
      </w:r>
      <w:proofErr w:type="spellEnd"/>
      <w:r w:rsidRPr="003D5FDD">
        <w:rPr>
          <w:rFonts w:ascii="Verdana" w:eastAsia="Times New Roman" w:hAnsi="Verdana" w:cs="Arial"/>
          <w:color w:val="000000"/>
          <w:sz w:val="20"/>
          <w:szCs w:val="20"/>
          <w:lang w:eastAsia="ru-RU"/>
        </w:rPr>
        <w:t xml:space="preserve"> </w:t>
      </w:r>
      <w:hyperlink r:id="rId11" w:history="1">
        <w:r w:rsidR="00282408" w:rsidRPr="003D5FDD">
          <w:rPr>
            <w:rFonts w:ascii="Verdana" w:eastAsia="Times New Roman" w:hAnsi="Verdana" w:cs="Arial"/>
            <w:color w:val="0563C1"/>
            <w:sz w:val="20"/>
            <w:szCs w:val="20"/>
            <w:u w:val="single"/>
            <w:shd w:val="clear" w:color="auto" w:fill="FFFFFF"/>
            <w:lang w:eastAsia="ru-RU"/>
          </w:rPr>
          <w:t>+33145682293</w:t>
        </w:r>
      </w:hyperlink>
    </w:p>
    <w:p w14:paraId="6C9EAF91" w14:textId="77777777" w:rsidR="00282408" w:rsidRDefault="00282408" w:rsidP="00282408">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82408">
        <w:rPr>
          <w:rFonts w:ascii="Arial" w:eastAsia="Times New Roman" w:hAnsi="Arial" w:cs="Arial"/>
          <w:color w:val="000000"/>
          <w:sz w:val="21"/>
          <w:szCs w:val="21"/>
          <w:lang w:eastAsia="ru-RU"/>
        </w:rPr>
        <w:t> </w:t>
      </w:r>
    </w:p>
    <w:p w14:paraId="70E8176F" w14:textId="386B9F36" w:rsidR="00645367" w:rsidRPr="00E665A9" w:rsidRDefault="00645367" w:rsidP="00645367">
      <w:pPr>
        <w:spacing w:before="100" w:beforeAutospacing="1" w:after="100" w:afterAutospacing="1"/>
        <w:jc w:val="center"/>
        <w:outlineLvl w:val="0"/>
        <w:rPr>
          <w:rFonts w:ascii="Verdana" w:hAnsi="Verdana" w:cs="Arial"/>
          <w:b/>
          <w:bCs/>
          <w:color w:val="FF0000"/>
          <w:kern w:val="36"/>
          <w:sz w:val="28"/>
          <w:szCs w:val="28"/>
        </w:rPr>
      </w:pPr>
      <w:r>
        <w:rPr>
          <w:rFonts w:ascii="Verdana" w:hAnsi="Verdana" w:cs="Arial"/>
          <w:b/>
          <w:bCs/>
          <w:color w:val="FF0000"/>
          <w:kern w:val="36"/>
          <w:sz w:val="28"/>
          <w:szCs w:val="28"/>
          <w:lang w:val="en-US"/>
        </w:rPr>
        <w:t>UKRAINE:</w:t>
      </w:r>
      <w:r>
        <w:rPr>
          <w:rFonts w:ascii="Verdana" w:hAnsi="Verdana" w:cs="Arial"/>
          <w:b/>
          <w:bCs/>
          <w:color w:val="FF0000"/>
          <w:kern w:val="36"/>
          <w:sz w:val="28"/>
          <w:szCs w:val="28"/>
          <w:lang w:val="en-US"/>
        </w:rPr>
        <w:t>110</w:t>
      </w:r>
      <w:r w:rsidRPr="00693FD6">
        <w:rPr>
          <w:rFonts w:ascii="Verdana" w:hAnsi="Verdana" w:cs="Arial"/>
          <w:b/>
          <w:bCs/>
          <w:color w:val="FF0000"/>
          <w:kern w:val="36"/>
          <w:sz w:val="28"/>
          <w:szCs w:val="28"/>
          <w:lang w:val="en-US"/>
        </w:rPr>
        <w:t xml:space="preserve"> d</w:t>
      </w:r>
      <w:proofErr w:type="spellStart"/>
      <w:r w:rsidRPr="00E665A9">
        <w:rPr>
          <w:rFonts w:ascii="Verdana" w:hAnsi="Verdana" w:cs="Arial"/>
          <w:b/>
          <w:bCs/>
          <w:color w:val="FF0000"/>
          <w:kern w:val="36"/>
          <w:sz w:val="28"/>
          <w:szCs w:val="28"/>
        </w:rPr>
        <w:t>amaged</w:t>
      </w:r>
      <w:proofErr w:type="spellEnd"/>
      <w:r w:rsidRPr="00E665A9">
        <w:rPr>
          <w:rFonts w:ascii="Verdana" w:hAnsi="Verdana" w:cs="Arial"/>
          <w:b/>
          <w:bCs/>
          <w:color w:val="FF0000"/>
          <w:kern w:val="36"/>
          <w:sz w:val="28"/>
          <w:szCs w:val="28"/>
        </w:rPr>
        <w:t xml:space="preserve"> </w:t>
      </w:r>
      <w:r w:rsidRPr="00C72FB2">
        <w:rPr>
          <w:rFonts w:ascii="Verdana" w:hAnsi="Verdana" w:cs="Arial"/>
          <w:b/>
          <w:bCs/>
          <w:color w:val="FF0000"/>
          <w:kern w:val="36"/>
          <w:sz w:val="28"/>
          <w:szCs w:val="28"/>
          <w:lang w:val="en-US"/>
        </w:rPr>
        <w:t>religious</w:t>
      </w:r>
      <w:r w:rsidRPr="00E665A9">
        <w:rPr>
          <w:rFonts w:ascii="Verdana" w:hAnsi="Verdana" w:cs="Arial"/>
          <w:b/>
          <w:bCs/>
          <w:color w:val="FF0000"/>
          <w:kern w:val="36"/>
          <w:sz w:val="28"/>
          <w:szCs w:val="28"/>
        </w:rPr>
        <w:t xml:space="preserve"> </w:t>
      </w:r>
      <w:proofErr w:type="spellStart"/>
      <w:r w:rsidRPr="00E665A9">
        <w:rPr>
          <w:rFonts w:ascii="Verdana" w:hAnsi="Verdana" w:cs="Arial"/>
          <w:b/>
          <w:bCs/>
          <w:color w:val="FF0000"/>
          <w:kern w:val="36"/>
          <w:sz w:val="28"/>
          <w:szCs w:val="28"/>
        </w:rPr>
        <w:t>sites</w:t>
      </w:r>
      <w:proofErr w:type="spellEnd"/>
      <w:r w:rsidRPr="00E665A9">
        <w:rPr>
          <w:rFonts w:ascii="Verdana" w:hAnsi="Verdana" w:cs="Arial"/>
          <w:b/>
          <w:bCs/>
          <w:color w:val="FF0000"/>
          <w:kern w:val="36"/>
          <w:sz w:val="28"/>
          <w:szCs w:val="28"/>
        </w:rPr>
        <w:t xml:space="preserve"> </w:t>
      </w:r>
      <w:proofErr w:type="spellStart"/>
      <w:r w:rsidRPr="00E665A9">
        <w:rPr>
          <w:rFonts w:ascii="Verdana" w:hAnsi="Verdana" w:cs="Arial"/>
          <w:b/>
          <w:bCs/>
          <w:color w:val="FF0000"/>
          <w:kern w:val="36"/>
          <w:sz w:val="28"/>
          <w:szCs w:val="28"/>
        </w:rPr>
        <w:t>verified</w:t>
      </w:r>
      <w:proofErr w:type="spellEnd"/>
      <w:r w:rsidRPr="00E665A9">
        <w:rPr>
          <w:rFonts w:ascii="Verdana" w:hAnsi="Verdana" w:cs="Arial"/>
          <w:b/>
          <w:bCs/>
          <w:color w:val="FF0000"/>
          <w:kern w:val="36"/>
          <w:sz w:val="28"/>
          <w:szCs w:val="28"/>
        </w:rPr>
        <w:t xml:space="preserve"> </w:t>
      </w:r>
      <w:proofErr w:type="spellStart"/>
      <w:r w:rsidRPr="00E665A9">
        <w:rPr>
          <w:rFonts w:ascii="Verdana" w:hAnsi="Verdana" w:cs="Arial"/>
          <w:b/>
          <w:bCs/>
          <w:color w:val="FF0000"/>
          <w:kern w:val="36"/>
          <w:sz w:val="28"/>
          <w:szCs w:val="28"/>
        </w:rPr>
        <w:t>by</w:t>
      </w:r>
      <w:proofErr w:type="spellEnd"/>
      <w:r w:rsidRPr="00E665A9">
        <w:rPr>
          <w:rFonts w:ascii="Verdana" w:hAnsi="Verdana" w:cs="Arial"/>
          <w:b/>
          <w:bCs/>
          <w:color w:val="FF0000"/>
          <w:kern w:val="36"/>
          <w:sz w:val="28"/>
          <w:szCs w:val="28"/>
        </w:rPr>
        <w:t xml:space="preserve"> UNESCO</w:t>
      </w:r>
    </w:p>
    <w:p w14:paraId="12D7F25E" w14:textId="77777777" w:rsidR="00645367" w:rsidRDefault="00645367" w:rsidP="00645367">
      <w:pPr>
        <w:jc w:val="both"/>
        <w:rPr>
          <w:rFonts w:ascii="Verdana" w:hAnsi="Verdana" w:cs="Arial"/>
          <w:color w:val="212121"/>
          <w:sz w:val="20"/>
          <w:szCs w:val="20"/>
        </w:rPr>
      </w:pPr>
      <w:r w:rsidRPr="00567A79">
        <w:rPr>
          <w:rFonts w:ascii="Verdana" w:hAnsi="Verdana" w:cs="Arial"/>
          <w:color w:val="212121"/>
          <w:sz w:val="20"/>
          <w:szCs w:val="20"/>
          <w:lang w:val="en-US"/>
        </w:rPr>
        <w:t xml:space="preserve">HRWF with </w:t>
      </w:r>
      <w:hyperlink r:id="rId12" w:history="1">
        <w:r w:rsidRPr="00567A79">
          <w:rPr>
            <w:rStyle w:val="Hyperlink"/>
            <w:rFonts w:ascii="Verdana" w:hAnsi="Verdana" w:cs="Arial"/>
            <w:sz w:val="20"/>
            <w:szCs w:val="20"/>
            <w:lang w:val="en-US"/>
          </w:rPr>
          <w:t>UNESCO</w:t>
        </w:r>
      </w:hyperlink>
      <w:r w:rsidRPr="00567A79">
        <w:rPr>
          <w:rFonts w:ascii="Verdana" w:hAnsi="Verdana" w:cs="Arial"/>
          <w:color w:val="212121"/>
          <w:sz w:val="20"/>
          <w:szCs w:val="20"/>
          <w:lang w:val="en-US"/>
        </w:rPr>
        <w:t xml:space="preserve"> (18.05.2023) - </w:t>
      </w:r>
      <w:r w:rsidRPr="00E665A9">
        <w:rPr>
          <w:rFonts w:ascii="Verdana" w:hAnsi="Verdana" w:cs="Arial"/>
          <w:color w:val="212121"/>
          <w:sz w:val="20"/>
          <w:szCs w:val="20"/>
        </w:rPr>
        <w:t xml:space="preserve">As </w:t>
      </w:r>
      <w:proofErr w:type="spellStart"/>
      <w:r w:rsidRPr="00E665A9">
        <w:rPr>
          <w:rFonts w:ascii="Verdana" w:hAnsi="Verdana" w:cs="Arial"/>
          <w:color w:val="212121"/>
          <w:sz w:val="20"/>
          <w:szCs w:val="20"/>
        </w:rPr>
        <w:t>of</w:t>
      </w:r>
      <w:proofErr w:type="spellEnd"/>
      <w:r w:rsidRPr="00E665A9">
        <w:rPr>
          <w:rFonts w:ascii="Verdana" w:hAnsi="Verdana" w:cs="Arial"/>
          <w:color w:val="212121"/>
          <w:sz w:val="20"/>
          <w:szCs w:val="20"/>
        </w:rPr>
        <w:t xml:space="preserve"> 17 </w:t>
      </w:r>
      <w:proofErr w:type="spellStart"/>
      <w:r w:rsidRPr="00E665A9">
        <w:rPr>
          <w:rFonts w:ascii="Verdana" w:hAnsi="Verdana" w:cs="Arial"/>
          <w:color w:val="212121"/>
          <w:sz w:val="20"/>
          <w:szCs w:val="20"/>
        </w:rPr>
        <w:t>May</w:t>
      </w:r>
      <w:proofErr w:type="spellEnd"/>
      <w:r w:rsidRPr="00E665A9">
        <w:rPr>
          <w:rFonts w:ascii="Verdana" w:hAnsi="Verdana" w:cs="Arial"/>
          <w:color w:val="212121"/>
          <w:sz w:val="20"/>
          <w:szCs w:val="20"/>
        </w:rPr>
        <w:t xml:space="preserve"> 2023, UNESCO </w:t>
      </w:r>
      <w:proofErr w:type="spellStart"/>
      <w:r w:rsidRPr="00E665A9">
        <w:rPr>
          <w:rFonts w:ascii="Verdana" w:hAnsi="Verdana" w:cs="Arial"/>
          <w:color w:val="212121"/>
          <w:sz w:val="20"/>
          <w:szCs w:val="20"/>
        </w:rPr>
        <w:t>has</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verified</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damage</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to</w:t>
      </w:r>
      <w:proofErr w:type="spellEnd"/>
      <w:r w:rsidRPr="00E665A9">
        <w:rPr>
          <w:rFonts w:ascii="Verdana" w:hAnsi="Verdana" w:cs="Arial"/>
          <w:color w:val="212121"/>
          <w:sz w:val="20"/>
          <w:szCs w:val="20"/>
        </w:rPr>
        <w:t xml:space="preserve"> 256 </w:t>
      </w:r>
      <w:proofErr w:type="spellStart"/>
      <w:r w:rsidRPr="00E665A9">
        <w:rPr>
          <w:rFonts w:ascii="Verdana" w:hAnsi="Verdana" w:cs="Arial"/>
          <w:color w:val="212121"/>
          <w:sz w:val="20"/>
          <w:szCs w:val="20"/>
        </w:rPr>
        <w:t>sites</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since</w:t>
      </w:r>
      <w:proofErr w:type="spellEnd"/>
      <w:r w:rsidRPr="00E665A9">
        <w:rPr>
          <w:rFonts w:ascii="Verdana" w:hAnsi="Verdana" w:cs="Arial"/>
          <w:color w:val="212121"/>
          <w:sz w:val="20"/>
          <w:szCs w:val="20"/>
        </w:rPr>
        <w:t xml:space="preserve"> 24 </w:t>
      </w:r>
      <w:proofErr w:type="spellStart"/>
      <w:r w:rsidRPr="00E665A9">
        <w:rPr>
          <w:rFonts w:ascii="Verdana" w:hAnsi="Verdana" w:cs="Arial"/>
          <w:color w:val="212121"/>
          <w:sz w:val="20"/>
          <w:szCs w:val="20"/>
        </w:rPr>
        <w:t>February</w:t>
      </w:r>
      <w:proofErr w:type="spellEnd"/>
      <w:r w:rsidRPr="00E665A9">
        <w:rPr>
          <w:rFonts w:ascii="Verdana" w:hAnsi="Verdana" w:cs="Arial"/>
          <w:color w:val="212121"/>
          <w:sz w:val="20"/>
          <w:szCs w:val="20"/>
        </w:rPr>
        <w:t xml:space="preserve"> 2022 – 110 </w:t>
      </w:r>
      <w:proofErr w:type="spellStart"/>
      <w:r w:rsidRPr="00E665A9">
        <w:rPr>
          <w:rFonts w:ascii="Verdana" w:hAnsi="Verdana" w:cs="Arial"/>
          <w:color w:val="212121"/>
          <w:sz w:val="20"/>
          <w:szCs w:val="20"/>
        </w:rPr>
        <w:t>religious</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sites</w:t>
      </w:r>
      <w:proofErr w:type="spellEnd"/>
      <w:r w:rsidRPr="00E665A9">
        <w:rPr>
          <w:rFonts w:ascii="Verdana" w:hAnsi="Verdana" w:cs="Arial"/>
          <w:color w:val="212121"/>
          <w:sz w:val="20"/>
          <w:szCs w:val="20"/>
        </w:rPr>
        <w:t xml:space="preserve">, 22 </w:t>
      </w:r>
      <w:proofErr w:type="spellStart"/>
      <w:r w:rsidRPr="00E665A9">
        <w:rPr>
          <w:rFonts w:ascii="Verdana" w:hAnsi="Verdana" w:cs="Arial"/>
          <w:color w:val="212121"/>
          <w:sz w:val="20"/>
          <w:szCs w:val="20"/>
        </w:rPr>
        <w:t>museums</w:t>
      </w:r>
      <w:proofErr w:type="spellEnd"/>
      <w:r w:rsidRPr="00E665A9">
        <w:rPr>
          <w:rFonts w:ascii="Verdana" w:hAnsi="Verdana" w:cs="Arial"/>
          <w:color w:val="212121"/>
          <w:sz w:val="20"/>
          <w:szCs w:val="20"/>
        </w:rPr>
        <w:t xml:space="preserve">, 92 </w:t>
      </w:r>
      <w:proofErr w:type="spellStart"/>
      <w:r w:rsidRPr="00E665A9">
        <w:rPr>
          <w:rFonts w:ascii="Verdana" w:hAnsi="Verdana" w:cs="Arial"/>
          <w:color w:val="212121"/>
          <w:sz w:val="20"/>
          <w:szCs w:val="20"/>
        </w:rPr>
        <w:t>buildings</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of</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historical</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and</w:t>
      </w:r>
      <w:proofErr w:type="spellEnd"/>
      <w:r w:rsidRPr="00E665A9">
        <w:rPr>
          <w:rFonts w:ascii="Verdana" w:hAnsi="Verdana" w:cs="Arial"/>
          <w:color w:val="212121"/>
          <w:sz w:val="20"/>
          <w:szCs w:val="20"/>
        </w:rPr>
        <w:t>/</w:t>
      </w:r>
      <w:proofErr w:type="spellStart"/>
      <w:r w:rsidRPr="00E665A9">
        <w:rPr>
          <w:rFonts w:ascii="Verdana" w:hAnsi="Verdana" w:cs="Arial"/>
          <w:color w:val="212121"/>
          <w:sz w:val="20"/>
          <w:szCs w:val="20"/>
        </w:rPr>
        <w:t>or</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artistic</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interest</w:t>
      </w:r>
      <w:proofErr w:type="spellEnd"/>
      <w:r w:rsidRPr="00E665A9">
        <w:rPr>
          <w:rFonts w:ascii="Verdana" w:hAnsi="Verdana" w:cs="Arial"/>
          <w:color w:val="212121"/>
          <w:sz w:val="20"/>
          <w:szCs w:val="20"/>
        </w:rPr>
        <w:t xml:space="preserve">, 19 </w:t>
      </w:r>
      <w:proofErr w:type="spellStart"/>
      <w:r w:rsidRPr="00E665A9">
        <w:rPr>
          <w:rFonts w:ascii="Verdana" w:hAnsi="Verdana" w:cs="Arial"/>
          <w:color w:val="212121"/>
          <w:sz w:val="20"/>
          <w:szCs w:val="20"/>
        </w:rPr>
        <w:t>monuments</w:t>
      </w:r>
      <w:proofErr w:type="spellEnd"/>
      <w:r w:rsidRPr="00E665A9">
        <w:rPr>
          <w:rFonts w:ascii="Verdana" w:hAnsi="Verdana" w:cs="Arial"/>
          <w:color w:val="212121"/>
          <w:sz w:val="20"/>
          <w:szCs w:val="20"/>
        </w:rPr>
        <w:t xml:space="preserve">, 12 </w:t>
      </w:r>
      <w:proofErr w:type="spellStart"/>
      <w:r w:rsidRPr="00E665A9">
        <w:rPr>
          <w:rFonts w:ascii="Verdana" w:hAnsi="Verdana" w:cs="Arial"/>
          <w:color w:val="212121"/>
          <w:sz w:val="20"/>
          <w:szCs w:val="20"/>
        </w:rPr>
        <w:t>libraries</w:t>
      </w:r>
      <w:proofErr w:type="spellEnd"/>
      <w:r w:rsidRPr="00E665A9">
        <w:rPr>
          <w:rFonts w:ascii="Verdana" w:hAnsi="Verdana" w:cs="Arial"/>
          <w:color w:val="212121"/>
          <w:sz w:val="20"/>
          <w:szCs w:val="20"/>
        </w:rPr>
        <w:t>,</w:t>
      </w:r>
      <w:r w:rsidRPr="00693FD6">
        <w:rPr>
          <w:rFonts w:ascii="Verdana" w:hAnsi="Verdana" w:cs="Arial"/>
          <w:color w:val="212121"/>
          <w:sz w:val="20"/>
          <w:szCs w:val="20"/>
          <w:lang w:val="en-US"/>
        </w:rPr>
        <w:t xml:space="preserve"> </w:t>
      </w:r>
      <w:r w:rsidRPr="00E665A9">
        <w:rPr>
          <w:rFonts w:ascii="Verdana" w:hAnsi="Verdana" w:cs="Arial"/>
          <w:color w:val="212121"/>
          <w:sz w:val="20"/>
          <w:szCs w:val="20"/>
        </w:rPr>
        <w:t xml:space="preserve">1 </w:t>
      </w:r>
      <w:proofErr w:type="spellStart"/>
      <w:r w:rsidRPr="00E665A9">
        <w:rPr>
          <w:rFonts w:ascii="Verdana" w:hAnsi="Verdana" w:cs="Arial"/>
          <w:color w:val="212121"/>
          <w:sz w:val="20"/>
          <w:szCs w:val="20"/>
        </w:rPr>
        <w:t>Archive</w:t>
      </w:r>
      <w:proofErr w:type="spellEnd"/>
      <w:r w:rsidRPr="00E665A9">
        <w:rPr>
          <w:rFonts w:ascii="Verdana" w:hAnsi="Verdana" w:cs="Arial"/>
          <w:color w:val="212121"/>
          <w:sz w:val="20"/>
          <w:szCs w:val="20"/>
        </w:rPr>
        <w:t>. </w:t>
      </w:r>
    </w:p>
    <w:p w14:paraId="0179A923" w14:textId="77777777" w:rsidR="00645367" w:rsidRDefault="00645367" w:rsidP="00645367">
      <w:pPr>
        <w:jc w:val="both"/>
        <w:rPr>
          <w:rFonts w:ascii="Verdana" w:hAnsi="Verdana" w:cs="Arial"/>
          <w:color w:val="212121"/>
          <w:sz w:val="20"/>
          <w:szCs w:val="20"/>
        </w:rPr>
      </w:pPr>
    </w:p>
    <w:p w14:paraId="335A64E7" w14:textId="77777777" w:rsidR="00645367" w:rsidRPr="00567A79" w:rsidRDefault="00645367" w:rsidP="00645367">
      <w:pPr>
        <w:jc w:val="both"/>
        <w:rPr>
          <w:rFonts w:ascii="Verdana" w:hAnsi="Verdana" w:cs="Arial"/>
          <w:color w:val="212121"/>
          <w:sz w:val="20"/>
          <w:szCs w:val="20"/>
        </w:rPr>
      </w:pPr>
      <w:r>
        <w:fldChar w:fldCharType="begin"/>
      </w:r>
      <w:r>
        <w:instrText xml:space="preserve"> INCLUDEPICTURE "https://www-images.christianitytoday.com/images/133195.jpeg?h=392&amp;w=700" \* MERGEFORMATINET </w:instrText>
      </w:r>
      <w:r>
        <w:fldChar w:fldCharType="separate"/>
      </w:r>
      <w:r>
        <w:rPr>
          <w:noProof/>
        </w:rPr>
        <w:drawing>
          <wp:inline distT="0" distB="0" distL="0" distR="0" wp14:anchorId="40B678D3" wp14:editId="3346015B">
            <wp:extent cx="5731510" cy="3210560"/>
            <wp:effectExtent l="0" t="0" r="0" b="2540"/>
            <wp:docPr id="136541379" name="Picture 5" descr="Report: 500 Ukrainian Churches and Religious Sites Damaged by Russian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ort: 500 Ukrainian Churches and Religious Sites Damaged by Russian Milit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10560"/>
                    </a:xfrm>
                    <a:prstGeom prst="rect">
                      <a:avLst/>
                    </a:prstGeom>
                    <a:noFill/>
                    <a:ln>
                      <a:noFill/>
                    </a:ln>
                  </pic:spPr>
                </pic:pic>
              </a:graphicData>
            </a:graphic>
          </wp:inline>
        </w:drawing>
      </w:r>
      <w:r>
        <w:fldChar w:fldCharType="end"/>
      </w:r>
    </w:p>
    <w:p w14:paraId="2DDDCCCF" w14:textId="77777777" w:rsidR="00645367" w:rsidRPr="00B539FF" w:rsidRDefault="00645367" w:rsidP="00645367">
      <w:pPr>
        <w:jc w:val="center"/>
        <w:textAlignment w:val="baseline"/>
        <w:rPr>
          <w:rFonts w:ascii="Verdana" w:hAnsi="Verdana"/>
          <w:i/>
          <w:iCs/>
          <w:color w:val="000000" w:themeColor="text1"/>
          <w:sz w:val="20"/>
          <w:szCs w:val="20"/>
          <w:lang w:val="en-US"/>
        </w:rPr>
      </w:pPr>
      <w:r w:rsidRPr="00B539FF">
        <w:rPr>
          <w:rFonts w:ascii="Verdana" w:hAnsi="Verdana"/>
          <w:i/>
          <w:iCs/>
          <w:color w:val="000000" w:themeColor="text1"/>
          <w:sz w:val="20"/>
          <w:szCs w:val="20"/>
        </w:rPr>
        <w:t xml:space="preserve">A </w:t>
      </w:r>
      <w:proofErr w:type="spellStart"/>
      <w:r w:rsidRPr="00B539FF">
        <w:rPr>
          <w:rFonts w:ascii="Verdana" w:hAnsi="Verdana"/>
          <w:i/>
          <w:iCs/>
          <w:color w:val="000000" w:themeColor="text1"/>
          <w:sz w:val="20"/>
          <w:szCs w:val="20"/>
        </w:rPr>
        <w:t>fallen</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dome</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lies</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near</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the</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Church</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of</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the</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Holy</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Mother</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of</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God</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Joy</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of</w:t>
      </w:r>
      <w:proofErr w:type="spellEnd"/>
      <w:r w:rsidRPr="00B539FF">
        <w:rPr>
          <w:rFonts w:ascii="Verdana" w:hAnsi="Verdana"/>
          <w:i/>
          <w:iCs/>
          <w:color w:val="000000" w:themeColor="text1"/>
          <w:sz w:val="20"/>
          <w:szCs w:val="20"/>
        </w:rPr>
        <w:t xml:space="preserve"> All Who </w:t>
      </w:r>
      <w:proofErr w:type="spellStart"/>
      <w:r w:rsidRPr="00B539FF">
        <w:rPr>
          <w:rFonts w:ascii="Verdana" w:hAnsi="Verdana"/>
          <w:i/>
          <w:iCs/>
          <w:color w:val="000000" w:themeColor="text1"/>
          <w:sz w:val="20"/>
          <w:szCs w:val="20"/>
        </w:rPr>
        <w:t>Sorrow</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destroyed</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by</w:t>
      </w:r>
      <w:proofErr w:type="spellEnd"/>
      <w:r w:rsidRPr="00B539FF">
        <w:rPr>
          <w:rFonts w:ascii="Verdana" w:hAnsi="Verdana"/>
          <w:i/>
          <w:iCs/>
          <w:color w:val="000000" w:themeColor="text1"/>
          <w:sz w:val="20"/>
          <w:szCs w:val="20"/>
        </w:rPr>
        <w:t xml:space="preserve"> a Russian </w:t>
      </w:r>
      <w:proofErr w:type="spellStart"/>
      <w:r w:rsidRPr="00B539FF">
        <w:rPr>
          <w:rFonts w:ascii="Verdana" w:hAnsi="Verdana"/>
          <w:i/>
          <w:iCs/>
          <w:color w:val="000000" w:themeColor="text1"/>
          <w:sz w:val="20"/>
          <w:szCs w:val="20"/>
        </w:rPr>
        <w:t>aerial</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bomb</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on</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January</w:t>
      </w:r>
      <w:proofErr w:type="spellEnd"/>
      <w:r w:rsidRPr="00B539FF">
        <w:rPr>
          <w:rFonts w:ascii="Verdana" w:hAnsi="Verdana"/>
          <w:i/>
          <w:iCs/>
          <w:color w:val="000000" w:themeColor="text1"/>
          <w:sz w:val="20"/>
          <w:szCs w:val="20"/>
        </w:rPr>
        <w:t xml:space="preserve"> 18, 2023 </w:t>
      </w:r>
      <w:proofErr w:type="spellStart"/>
      <w:r w:rsidRPr="00B539FF">
        <w:rPr>
          <w:rFonts w:ascii="Verdana" w:hAnsi="Verdana"/>
          <w:i/>
          <w:iCs/>
          <w:color w:val="000000" w:themeColor="text1"/>
          <w:sz w:val="20"/>
          <w:szCs w:val="20"/>
        </w:rPr>
        <w:t>in</w:t>
      </w:r>
      <w:proofErr w:type="spellEnd"/>
      <w:r w:rsidRPr="00B539FF">
        <w:rPr>
          <w:rFonts w:ascii="Verdana" w:hAnsi="Verdana"/>
          <w:i/>
          <w:iCs/>
          <w:color w:val="000000" w:themeColor="text1"/>
          <w:sz w:val="20"/>
          <w:szCs w:val="20"/>
        </w:rPr>
        <w:t xml:space="preserve"> </w:t>
      </w:r>
      <w:proofErr w:type="spellStart"/>
      <w:r w:rsidRPr="00B539FF">
        <w:rPr>
          <w:rFonts w:ascii="Verdana" w:hAnsi="Verdana"/>
          <w:i/>
          <w:iCs/>
          <w:color w:val="000000" w:themeColor="text1"/>
          <w:sz w:val="20"/>
          <w:szCs w:val="20"/>
        </w:rPr>
        <w:t>Bohorodychne</w:t>
      </w:r>
      <w:proofErr w:type="spellEnd"/>
      <w:r w:rsidRPr="00B539FF">
        <w:rPr>
          <w:rFonts w:ascii="Verdana" w:hAnsi="Verdana"/>
          <w:i/>
          <w:iCs/>
          <w:color w:val="000000" w:themeColor="text1"/>
          <w:sz w:val="20"/>
          <w:szCs w:val="20"/>
        </w:rPr>
        <w:t>, Ukraine.</w:t>
      </w:r>
      <w:r w:rsidRPr="00B539FF">
        <w:rPr>
          <w:rFonts w:ascii="Verdana" w:hAnsi="Verdana"/>
          <w:i/>
          <w:iCs/>
          <w:color w:val="000000" w:themeColor="text1"/>
          <w:sz w:val="20"/>
          <w:szCs w:val="20"/>
          <w:lang w:val="en-US"/>
        </w:rPr>
        <w:t xml:space="preserve"> </w:t>
      </w:r>
      <w:r>
        <w:rPr>
          <w:rFonts w:ascii="Verdana" w:hAnsi="Verdana"/>
          <w:i/>
          <w:iCs/>
          <w:color w:val="000000" w:themeColor="text1"/>
          <w:sz w:val="20"/>
          <w:szCs w:val="20"/>
          <w:lang w:val="en-US"/>
        </w:rPr>
        <w:t>Global Images Ukraine</w:t>
      </w:r>
    </w:p>
    <w:p w14:paraId="3106ECD7" w14:textId="77777777" w:rsidR="00645367" w:rsidRPr="00E665A9" w:rsidRDefault="00645367" w:rsidP="00645367">
      <w:pPr>
        <w:rPr>
          <w:rFonts w:ascii="Arial" w:hAnsi="Arial" w:cs="Arial"/>
          <w:color w:val="212121"/>
        </w:rPr>
      </w:pPr>
    </w:p>
    <w:p w14:paraId="71B8C8CF" w14:textId="77777777" w:rsidR="00645367" w:rsidRPr="00E665A9" w:rsidRDefault="00645367" w:rsidP="00645367">
      <w:pPr>
        <w:jc w:val="center"/>
        <w:rPr>
          <w:rFonts w:ascii="Verdana" w:hAnsi="Verdana" w:cs="Arial"/>
          <w:i/>
          <w:iCs/>
          <w:color w:val="000000" w:themeColor="text1"/>
          <w:sz w:val="20"/>
          <w:szCs w:val="20"/>
        </w:rPr>
      </w:pPr>
    </w:p>
    <w:p w14:paraId="58FCA772" w14:textId="77777777" w:rsidR="00645367" w:rsidRDefault="00645367" w:rsidP="00645367">
      <w:pPr>
        <w:jc w:val="center"/>
        <w:rPr>
          <w:rFonts w:ascii="Verdana" w:hAnsi="Verdana"/>
          <w:sz w:val="20"/>
          <w:szCs w:val="20"/>
        </w:rPr>
      </w:pPr>
      <w:r>
        <w:lastRenderedPageBreak/>
        <w:fldChar w:fldCharType="begin"/>
      </w:r>
      <w:r>
        <w:instrText xml:space="preserve"> INCLUDEPICTURE "/Users/willyfautre/Library/Group Containers/UBF8T346G9.ms/WebArchiveCopyPasteTempFiles/com.microsoft.Word/images?q=tbnANd9GcRRbofwQeAt7Fa-d2DUUAeSswyYSN3ThoGLcNlVzXhHsw&amp;s" \* MERGEFORMATINET </w:instrText>
      </w:r>
      <w:r>
        <w:fldChar w:fldCharType="separate"/>
      </w:r>
      <w:r>
        <w:rPr>
          <w:noProof/>
        </w:rPr>
        <w:drawing>
          <wp:inline distT="0" distB="0" distL="0" distR="0" wp14:anchorId="1FAEDD92" wp14:editId="1276F7E5">
            <wp:extent cx="2707005" cy="1654175"/>
            <wp:effectExtent l="0" t="0" r="0" b="0"/>
            <wp:docPr id="682306241" name="Picture 4" descr="UNESCO - This blue icon means protection for our cultu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SCO - This blue icon means protection for our cultura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7005" cy="1654175"/>
                    </a:xfrm>
                    <a:prstGeom prst="rect">
                      <a:avLst/>
                    </a:prstGeom>
                    <a:noFill/>
                    <a:ln>
                      <a:noFill/>
                    </a:ln>
                  </pic:spPr>
                </pic:pic>
              </a:graphicData>
            </a:graphic>
          </wp:inline>
        </w:drawing>
      </w:r>
      <w:r>
        <w:fldChar w:fldCharType="end"/>
      </w:r>
    </w:p>
    <w:p w14:paraId="643A4B5F" w14:textId="6D7022D7" w:rsidR="00645367" w:rsidRPr="00645367" w:rsidRDefault="00645367" w:rsidP="00645367">
      <w:pPr>
        <w:jc w:val="center"/>
        <w:rPr>
          <w:rFonts w:ascii="Verdana" w:hAnsi="Verdana"/>
          <w:i/>
          <w:iCs/>
          <w:sz w:val="20"/>
          <w:szCs w:val="20"/>
          <w:lang w:val="en-US"/>
        </w:rPr>
      </w:pPr>
      <w:r w:rsidRPr="00B539FF">
        <w:rPr>
          <w:rFonts w:ascii="Verdana" w:hAnsi="Verdana"/>
          <w:i/>
          <w:iCs/>
          <w:sz w:val="20"/>
          <w:szCs w:val="20"/>
          <w:lang w:val="en-US"/>
        </w:rPr>
        <w:t xml:space="preserve">UNESCO Shield Emblem protecting religious and cultural </w:t>
      </w:r>
      <w:proofErr w:type="gramStart"/>
      <w:r w:rsidRPr="00B539FF">
        <w:rPr>
          <w:rFonts w:ascii="Verdana" w:hAnsi="Verdana"/>
          <w:i/>
          <w:iCs/>
          <w:sz w:val="20"/>
          <w:szCs w:val="20"/>
          <w:lang w:val="en-US"/>
        </w:rPr>
        <w:t>property</w:t>
      </w:r>
      <w:proofErr w:type="gramEnd"/>
    </w:p>
    <w:p w14:paraId="2B75970E" w14:textId="740E8E25" w:rsidR="00645367" w:rsidRPr="00E665A9" w:rsidRDefault="00645367" w:rsidP="00645367">
      <w:pPr>
        <w:jc w:val="both"/>
        <w:rPr>
          <w:rFonts w:ascii="Verdana" w:hAnsi="Verdana"/>
          <w:sz w:val="20"/>
          <w:szCs w:val="20"/>
        </w:rPr>
      </w:pPr>
      <w:r w:rsidRPr="00E665A9">
        <w:rPr>
          <w:rFonts w:ascii="Verdana" w:hAnsi="Verdana"/>
          <w:sz w:val="20"/>
          <w:szCs w:val="20"/>
        </w:rPr>
        <w:t xml:space="preserve">UNESCO </w:t>
      </w:r>
      <w:proofErr w:type="spellStart"/>
      <w:r w:rsidRPr="00E665A9">
        <w:rPr>
          <w:rFonts w:ascii="Verdana" w:hAnsi="Verdana"/>
          <w:sz w:val="20"/>
          <w:szCs w:val="20"/>
        </w:rPr>
        <w:t>is</w:t>
      </w:r>
      <w:proofErr w:type="spellEnd"/>
      <w:r w:rsidRPr="00E665A9">
        <w:rPr>
          <w:rFonts w:ascii="Verdana" w:hAnsi="Verdana"/>
          <w:sz w:val="20"/>
          <w:szCs w:val="20"/>
        </w:rPr>
        <w:t xml:space="preserve"> </w:t>
      </w:r>
      <w:proofErr w:type="spellStart"/>
      <w:r w:rsidRPr="00E665A9">
        <w:rPr>
          <w:rFonts w:ascii="Verdana" w:hAnsi="Verdana"/>
          <w:sz w:val="20"/>
          <w:szCs w:val="20"/>
        </w:rPr>
        <w:t>conducting</w:t>
      </w:r>
      <w:proofErr w:type="spellEnd"/>
      <w:r w:rsidRPr="00E665A9">
        <w:rPr>
          <w:rFonts w:ascii="Verdana" w:hAnsi="Verdana"/>
          <w:sz w:val="20"/>
          <w:szCs w:val="20"/>
        </w:rPr>
        <w:t xml:space="preserve"> a </w:t>
      </w:r>
      <w:proofErr w:type="spellStart"/>
      <w:r w:rsidRPr="00E665A9">
        <w:rPr>
          <w:rFonts w:ascii="Verdana" w:hAnsi="Verdana"/>
          <w:sz w:val="20"/>
          <w:szCs w:val="20"/>
        </w:rPr>
        <w:t>preliminary</w:t>
      </w:r>
      <w:proofErr w:type="spellEnd"/>
      <w:r w:rsidRPr="00E665A9">
        <w:rPr>
          <w:rFonts w:ascii="Verdana" w:hAnsi="Verdana"/>
          <w:sz w:val="20"/>
          <w:szCs w:val="20"/>
        </w:rPr>
        <w:t xml:space="preserve"> </w:t>
      </w:r>
      <w:proofErr w:type="spellStart"/>
      <w:r w:rsidRPr="00E665A9">
        <w:rPr>
          <w:rFonts w:ascii="Verdana" w:hAnsi="Verdana"/>
          <w:sz w:val="20"/>
          <w:szCs w:val="20"/>
        </w:rPr>
        <w:t>damage</w:t>
      </w:r>
      <w:proofErr w:type="spellEnd"/>
      <w:r w:rsidRPr="00E665A9">
        <w:rPr>
          <w:rFonts w:ascii="Verdana" w:hAnsi="Verdana"/>
          <w:sz w:val="20"/>
          <w:szCs w:val="20"/>
        </w:rPr>
        <w:t xml:space="preserve"> </w:t>
      </w:r>
      <w:proofErr w:type="spellStart"/>
      <w:r w:rsidRPr="00E665A9">
        <w:rPr>
          <w:rFonts w:ascii="Verdana" w:hAnsi="Verdana"/>
          <w:sz w:val="20"/>
          <w:szCs w:val="20"/>
        </w:rPr>
        <w:t>assessment</w:t>
      </w:r>
      <w:proofErr w:type="spellEnd"/>
      <w:r w:rsidRPr="00E665A9">
        <w:rPr>
          <w:rFonts w:ascii="Verdana" w:hAnsi="Verdana"/>
          <w:sz w:val="20"/>
          <w:szCs w:val="20"/>
        </w:rPr>
        <w:t xml:space="preserve"> </w:t>
      </w:r>
      <w:proofErr w:type="spellStart"/>
      <w:r w:rsidRPr="00E665A9">
        <w:rPr>
          <w:rFonts w:ascii="Verdana" w:hAnsi="Verdana"/>
          <w:sz w:val="20"/>
          <w:szCs w:val="20"/>
        </w:rPr>
        <w:t>for</w:t>
      </w:r>
      <w:proofErr w:type="spellEnd"/>
      <w:r w:rsidRPr="00E665A9">
        <w:rPr>
          <w:rFonts w:ascii="Verdana" w:hAnsi="Verdana"/>
          <w:sz w:val="20"/>
          <w:szCs w:val="20"/>
        </w:rPr>
        <w:t xml:space="preserve"> </w:t>
      </w:r>
      <w:proofErr w:type="spellStart"/>
      <w:r w:rsidRPr="00E665A9">
        <w:rPr>
          <w:rFonts w:ascii="Verdana" w:hAnsi="Verdana"/>
          <w:sz w:val="20"/>
          <w:szCs w:val="20"/>
        </w:rPr>
        <w:t>cultural</w:t>
      </w:r>
      <w:proofErr w:type="spellEnd"/>
      <w:r w:rsidRPr="00E665A9">
        <w:rPr>
          <w:rFonts w:ascii="Verdana" w:hAnsi="Verdana"/>
          <w:sz w:val="20"/>
          <w:szCs w:val="20"/>
        </w:rPr>
        <w:t xml:space="preserve"> </w:t>
      </w:r>
      <w:proofErr w:type="spellStart"/>
      <w:r w:rsidRPr="00E665A9">
        <w:rPr>
          <w:rFonts w:ascii="Verdana" w:hAnsi="Verdana"/>
          <w:sz w:val="20"/>
          <w:szCs w:val="20"/>
        </w:rPr>
        <w:t>properties</w:t>
      </w:r>
      <w:proofErr w:type="spellEnd"/>
      <w:r w:rsidRPr="00E665A9">
        <w:rPr>
          <w:rFonts w:ascii="Verdana" w:hAnsi="Verdana"/>
          <w:sz w:val="20"/>
          <w:szCs w:val="20"/>
        </w:rPr>
        <w:t xml:space="preserve">* </w:t>
      </w:r>
      <w:proofErr w:type="spellStart"/>
      <w:r w:rsidRPr="00E665A9">
        <w:rPr>
          <w:rFonts w:ascii="Verdana" w:hAnsi="Verdana"/>
          <w:sz w:val="20"/>
          <w:szCs w:val="20"/>
        </w:rPr>
        <w:t>by</w:t>
      </w:r>
      <w:proofErr w:type="spellEnd"/>
      <w:r w:rsidRPr="00E665A9">
        <w:rPr>
          <w:rFonts w:ascii="Verdana" w:hAnsi="Verdana"/>
          <w:sz w:val="20"/>
          <w:szCs w:val="20"/>
        </w:rPr>
        <w:t xml:space="preserve"> </w:t>
      </w:r>
      <w:proofErr w:type="spellStart"/>
      <w:r w:rsidRPr="00E665A9">
        <w:rPr>
          <w:rFonts w:ascii="Verdana" w:hAnsi="Verdana"/>
          <w:sz w:val="20"/>
          <w:szCs w:val="20"/>
        </w:rPr>
        <w:t>cross-checking</w:t>
      </w:r>
      <w:proofErr w:type="spellEnd"/>
      <w:r w:rsidRPr="00E665A9">
        <w:rPr>
          <w:rFonts w:ascii="Verdana" w:hAnsi="Verdana"/>
          <w:sz w:val="20"/>
          <w:szCs w:val="20"/>
        </w:rPr>
        <w:t xml:space="preserve"> </w:t>
      </w:r>
      <w:proofErr w:type="spellStart"/>
      <w:r w:rsidRPr="00E665A9">
        <w:rPr>
          <w:rFonts w:ascii="Verdana" w:hAnsi="Verdana"/>
          <w:sz w:val="20"/>
          <w:szCs w:val="20"/>
        </w:rPr>
        <w:t>the</w:t>
      </w:r>
      <w:proofErr w:type="spellEnd"/>
      <w:r w:rsidRPr="00E665A9">
        <w:rPr>
          <w:rFonts w:ascii="Verdana" w:hAnsi="Verdana"/>
          <w:sz w:val="20"/>
          <w:szCs w:val="20"/>
        </w:rPr>
        <w:t xml:space="preserve"> </w:t>
      </w:r>
      <w:proofErr w:type="spellStart"/>
      <w:r w:rsidRPr="00E665A9">
        <w:rPr>
          <w:rFonts w:ascii="Verdana" w:hAnsi="Verdana"/>
          <w:sz w:val="20"/>
          <w:szCs w:val="20"/>
        </w:rPr>
        <w:t>reported</w:t>
      </w:r>
      <w:proofErr w:type="spellEnd"/>
      <w:r w:rsidRPr="00E665A9">
        <w:rPr>
          <w:rFonts w:ascii="Verdana" w:hAnsi="Verdana"/>
          <w:sz w:val="20"/>
          <w:szCs w:val="20"/>
        </w:rPr>
        <w:t xml:space="preserve"> </w:t>
      </w:r>
      <w:proofErr w:type="spellStart"/>
      <w:r w:rsidRPr="00E665A9">
        <w:rPr>
          <w:rFonts w:ascii="Verdana" w:hAnsi="Verdana"/>
          <w:sz w:val="20"/>
          <w:szCs w:val="20"/>
        </w:rPr>
        <w:t>incidents</w:t>
      </w:r>
      <w:proofErr w:type="spellEnd"/>
      <w:r w:rsidRPr="00E665A9">
        <w:rPr>
          <w:rFonts w:ascii="Verdana" w:hAnsi="Verdana"/>
          <w:sz w:val="20"/>
          <w:szCs w:val="20"/>
        </w:rPr>
        <w:t xml:space="preserve"> </w:t>
      </w:r>
      <w:proofErr w:type="spellStart"/>
      <w:r w:rsidRPr="00E665A9">
        <w:rPr>
          <w:rFonts w:ascii="Verdana" w:hAnsi="Verdana"/>
          <w:sz w:val="20"/>
          <w:szCs w:val="20"/>
        </w:rPr>
        <w:t>with</w:t>
      </w:r>
      <w:proofErr w:type="spellEnd"/>
      <w:r w:rsidRPr="00E665A9">
        <w:rPr>
          <w:rFonts w:ascii="Verdana" w:hAnsi="Verdana"/>
          <w:sz w:val="20"/>
          <w:szCs w:val="20"/>
        </w:rPr>
        <w:t xml:space="preserve"> </w:t>
      </w:r>
      <w:proofErr w:type="spellStart"/>
      <w:r w:rsidRPr="00E665A9">
        <w:rPr>
          <w:rFonts w:ascii="Verdana" w:hAnsi="Verdana"/>
          <w:sz w:val="20"/>
          <w:szCs w:val="20"/>
        </w:rPr>
        <w:t>multiple</w:t>
      </w:r>
      <w:proofErr w:type="spellEnd"/>
      <w:r w:rsidRPr="00E665A9">
        <w:rPr>
          <w:rFonts w:ascii="Verdana" w:hAnsi="Verdana"/>
          <w:sz w:val="20"/>
          <w:szCs w:val="20"/>
        </w:rPr>
        <w:t xml:space="preserve"> </w:t>
      </w:r>
      <w:proofErr w:type="spellStart"/>
      <w:r w:rsidRPr="00E665A9">
        <w:rPr>
          <w:rFonts w:ascii="Verdana" w:hAnsi="Verdana"/>
          <w:sz w:val="20"/>
          <w:szCs w:val="20"/>
        </w:rPr>
        <w:t>credible</w:t>
      </w:r>
      <w:proofErr w:type="spellEnd"/>
      <w:r w:rsidRPr="00E665A9">
        <w:rPr>
          <w:rFonts w:ascii="Verdana" w:hAnsi="Verdana"/>
          <w:sz w:val="20"/>
          <w:szCs w:val="20"/>
        </w:rPr>
        <w:t xml:space="preserve"> </w:t>
      </w:r>
      <w:proofErr w:type="spellStart"/>
      <w:r w:rsidRPr="00E665A9">
        <w:rPr>
          <w:rFonts w:ascii="Verdana" w:hAnsi="Verdana"/>
          <w:sz w:val="20"/>
          <w:szCs w:val="20"/>
        </w:rPr>
        <w:t>sources</w:t>
      </w:r>
      <w:proofErr w:type="spellEnd"/>
      <w:r w:rsidRPr="00E665A9">
        <w:rPr>
          <w:rFonts w:ascii="Verdana" w:hAnsi="Verdana"/>
          <w:sz w:val="20"/>
          <w:szCs w:val="20"/>
        </w:rPr>
        <w:t xml:space="preserve">. </w:t>
      </w:r>
      <w:proofErr w:type="spellStart"/>
      <w:r w:rsidRPr="00E665A9">
        <w:rPr>
          <w:rFonts w:ascii="Verdana" w:hAnsi="Verdana"/>
          <w:sz w:val="20"/>
          <w:szCs w:val="20"/>
        </w:rPr>
        <w:t>These</w:t>
      </w:r>
      <w:proofErr w:type="spellEnd"/>
      <w:r w:rsidRPr="00E665A9">
        <w:rPr>
          <w:rFonts w:ascii="Verdana" w:hAnsi="Verdana"/>
          <w:sz w:val="20"/>
          <w:szCs w:val="20"/>
        </w:rPr>
        <w:t xml:space="preserve"> </w:t>
      </w:r>
      <w:proofErr w:type="spellStart"/>
      <w:r w:rsidRPr="00E665A9">
        <w:rPr>
          <w:rFonts w:ascii="Verdana" w:hAnsi="Verdana"/>
          <w:sz w:val="20"/>
          <w:szCs w:val="20"/>
        </w:rPr>
        <w:t>published</w:t>
      </w:r>
      <w:proofErr w:type="spellEnd"/>
      <w:r w:rsidRPr="00E665A9">
        <w:rPr>
          <w:rFonts w:ascii="Verdana" w:hAnsi="Verdana"/>
          <w:sz w:val="20"/>
          <w:szCs w:val="20"/>
        </w:rPr>
        <w:t xml:space="preserve"> </w:t>
      </w:r>
      <w:proofErr w:type="spellStart"/>
      <w:r w:rsidRPr="00E665A9">
        <w:rPr>
          <w:rFonts w:ascii="Verdana" w:hAnsi="Verdana"/>
          <w:sz w:val="20"/>
          <w:szCs w:val="20"/>
        </w:rPr>
        <w:t>data</w:t>
      </w:r>
      <w:proofErr w:type="spellEnd"/>
      <w:r w:rsidRPr="00E665A9">
        <w:rPr>
          <w:rFonts w:ascii="Verdana" w:hAnsi="Verdana"/>
          <w:sz w:val="20"/>
          <w:szCs w:val="20"/>
        </w:rPr>
        <w:t xml:space="preserve"> </w:t>
      </w:r>
      <w:proofErr w:type="spellStart"/>
      <w:r w:rsidRPr="00E665A9">
        <w:rPr>
          <w:rFonts w:ascii="Verdana" w:hAnsi="Verdana"/>
          <w:sz w:val="20"/>
          <w:szCs w:val="20"/>
        </w:rPr>
        <w:t>which</w:t>
      </w:r>
      <w:proofErr w:type="spellEnd"/>
      <w:r w:rsidRPr="00E665A9">
        <w:rPr>
          <w:rFonts w:ascii="Verdana" w:hAnsi="Verdana"/>
          <w:sz w:val="20"/>
          <w:szCs w:val="20"/>
        </w:rPr>
        <w:t xml:space="preserve"> </w:t>
      </w:r>
      <w:r w:rsidRPr="00FE50FB">
        <w:rPr>
          <w:rFonts w:ascii="Verdana" w:hAnsi="Verdana"/>
          <w:sz w:val="20"/>
          <w:szCs w:val="20"/>
          <w:lang w:val="en-US"/>
        </w:rPr>
        <w:t>are</w:t>
      </w:r>
      <w:r w:rsidRPr="00E665A9">
        <w:rPr>
          <w:rFonts w:ascii="Verdana" w:hAnsi="Verdana"/>
          <w:sz w:val="20"/>
          <w:szCs w:val="20"/>
        </w:rPr>
        <w:t xml:space="preserve"> </w:t>
      </w:r>
      <w:proofErr w:type="spellStart"/>
      <w:r w:rsidRPr="00E665A9">
        <w:rPr>
          <w:rFonts w:ascii="Verdana" w:hAnsi="Verdana"/>
          <w:sz w:val="20"/>
          <w:szCs w:val="20"/>
        </w:rPr>
        <w:t>regularly</w:t>
      </w:r>
      <w:proofErr w:type="spellEnd"/>
      <w:r w:rsidRPr="00E665A9">
        <w:rPr>
          <w:rFonts w:ascii="Verdana" w:hAnsi="Verdana"/>
          <w:sz w:val="20"/>
          <w:szCs w:val="20"/>
        </w:rPr>
        <w:t xml:space="preserve"> </w:t>
      </w:r>
      <w:proofErr w:type="spellStart"/>
      <w:r w:rsidRPr="00E665A9">
        <w:rPr>
          <w:rFonts w:ascii="Verdana" w:hAnsi="Verdana"/>
          <w:sz w:val="20"/>
          <w:szCs w:val="20"/>
        </w:rPr>
        <w:t>updated</w:t>
      </w:r>
      <w:proofErr w:type="spellEnd"/>
      <w:r w:rsidRPr="00E665A9">
        <w:rPr>
          <w:rFonts w:ascii="Verdana" w:hAnsi="Verdana"/>
          <w:sz w:val="20"/>
          <w:szCs w:val="20"/>
        </w:rPr>
        <w:t xml:space="preserve"> </w:t>
      </w:r>
      <w:proofErr w:type="spellStart"/>
      <w:r w:rsidRPr="00E665A9">
        <w:rPr>
          <w:rFonts w:ascii="Verdana" w:hAnsi="Verdana"/>
          <w:sz w:val="20"/>
          <w:szCs w:val="20"/>
        </w:rPr>
        <w:t>do</w:t>
      </w:r>
      <w:proofErr w:type="spellEnd"/>
      <w:r w:rsidRPr="00E665A9">
        <w:rPr>
          <w:rFonts w:ascii="Verdana" w:hAnsi="Verdana"/>
          <w:sz w:val="20"/>
          <w:szCs w:val="20"/>
        </w:rPr>
        <w:t xml:space="preserve"> </w:t>
      </w:r>
      <w:proofErr w:type="spellStart"/>
      <w:r w:rsidRPr="00E665A9">
        <w:rPr>
          <w:rFonts w:ascii="Verdana" w:hAnsi="Verdana"/>
          <w:sz w:val="20"/>
          <w:szCs w:val="20"/>
        </w:rPr>
        <w:t>not</w:t>
      </w:r>
      <w:proofErr w:type="spellEnd"/>
      <w:r w:rsidRPr="00E665A9">
        <w:rPr>
          <w:rFonts w:ascii="Verdana" w:hAnsi="Verdana"/>
          <w:sz w:val="20"/>
          <w:szCs w:val="20"/>
        </w:rPr>
        <w:t xml:space="preserve"> </w:t>
      </w:r>
      <w:proofErr w:type="spellStart"/>
      <w:r w:rsidRPr="00E665A9">
        <w:rPr>
          <w:rFonts w:ascii="Verdana" w:hAnsi="Verdana"/>
          <w:sz w:val="20"/>
          <w:szCs w:val="20"/>
        </w:rPr>
        <w:t>commit</w:t>
      </w:r>
      <w:proofErr w:type="spellEnd"/>
      <w:r w:rsidRPr="00E665A9">
        <w:rPr>
          <w:rFonts w:ascii="Verdana" w:hAnsi="Verdana"/>
          <w:sz w:val="20"/>
          <w:szCs w:val="20"/>
        </w:rPr>
        <w:t xml:space="preserve"> </w:t>
      </w:r>
      <w:proofErr w:type="spellStart"/>
      <w:r w:rsidRPr="00E665A9">
        <w:rPr>
          <w:rFonts w:ascii="Verdana" w:hAnsi="Verdana"/>
          <w:sz w:val="20"/>
          <w:szCs w:val="20"/>
        </w:rPr>
        <w:t>the</w:t>
      </w:r>
      <w:proofErr w:type="spellEnd"/>
      <w:r w:rsidRPr="00E665A9">
        <w:rPr>
          <w:rFonts w:ascii="Verdana" w:hAnsi="Verdana"/>
          <w:sz w:val="20"/>
          <w:szCs w:val="20"/>
        </w:rPr>
        <w:t xml:space="preserve"> Organization. UNESCO </w:t>
      </w:r>
      <w:proofErr w:type="spellStart"/>
      <w:r w:rsidRPr="00E665A9">
        <w:rPr>
          <w:rFonts w:ascii="Verdana" w:hAnsi="Verdana"/>
          <w:sz w:val="20"/>
          <w:szCs w:val="20"/>
        </w:rPr>
        <w:t>is</w:t>
      </w:r>
      <w:proofErr w:type="spellEnd"/>
      <w:r w:rsidRPr="00E665A9">
        <w:rPr>
          <w:rFonts w:ascii="Verdana" w:hAnsi="Verdana"/>
          <w:sz w:val="20"/>
          <w:szCs w:val="20"/>
        </w:rPr>
        <w:t xml:space="preserve"> </w:t>
      </w:r>
      <w:proofErr w:type="spellStart"/>
      <w:r w:rsidRPr="00E665A9">
        <w:rPr>
          <w:rFonts w:ascii="Verdana" w:hAnsi="Verdana"/>
          <w:sz w:val="20"/>
          <w:szCs w:val="20"/>
        </w:rPr>
        <w:t>also</w:t>
      </w:r>
      <w:proofErr w:type="spellEnd"/>
      <w:r w:rsidRPr="00E665A9">
        <w:rPr>
          <w:rFonts w:ascii="Verdana" w:hAnsi="Verdana"/>
          <w:sz w:val="20"/>
          <w:szCs w:val="20"/>
        </w:rPr>
        <w:t xml:space="preserve"> </w:t>
      </w:r>
      <w:proofErr w:type="spellStart"/>
      <w:r w:rsidRPr="00E665A9">
        <w:rPr>
          <w:rFonts w:ascii="Verdana" w:hAnsi="Verdana"/>
          <w:sz w:val="20"/>
          <w:szCs w:val="20"/>
        </w:rPr>
        <w:t>developing</w:t>
      </w:r>
      <w:proofErr w:type="spellEnd"/>
      <w:r w:rsidRPr="00E665A9">
        <w:rPr>
          <w:rFonts w:ascii="Verdana" w:hAnsi="Verdana"/>
          <w:sz w:val="20"/>
          <w:szCs w:val="20"/>
        </w:rPr>
        <w:t xml:space="preserve">, </w:t>
      </w:r>
      <w:proofErr w:type="spellStart"/>
      <w:r w:rsidRPr="00E665A9">
        <w:rPr>
          <w:rFonts w:ascii="Verdana" w:hAnsi="Verdana"/>
          <w:sz w:val="20"/>
          <w:szCs w:val="20"/>
        </w:rPr>
        <w:t>with</w:t>
      </w:r>
      <w:proofErr w:type="spellEnd"/>
      <w:r w:rsidRPr="00E665A9">
        <w:rPr>
          <w:rFonts w:ascii="Verdana" w:hAnsi="Verdana"/>
          <w:sz w:val="20"/>
          <w:szCs w:val="20"/>
        </w:rPr>
        <w:t xml:space="preserve"> </w:t>
      </w:r>
      <w:proofErr w:type="spellStart"/>
      <w:r w:rsidRPr="00E665A9">
        <w:rPr>
          <w:rFonts w:ascii="Verdana" w:hAnsi="Verdana"/>
          <w:sz w:val="20"/>
          <w:szCs w:val="20"/>
        </w:rPr>
        <w:t>its</w:t>
      </w:r>
      <w:proofErr w:type="spellEnd"/>
      <w:r w:rsidRPr="00E665A9">
        <w:rPr>
          <w:rFonts w:ascii="Verdana" w:hAnsi="Verdana"/>
          <w:sz w:val="20"/>
          <w:szCs w:val="20"/>
        </w:rPr>
        <w:t xml:space="preserve"> </w:t>
      </w:r>
      <w:proofErr w:type="spellStart"/>
      <w:r w:rsidRPr="00E665A9">
        <w:rPr>
          <w:rFonts w:ascii="Verdana" w:hAnsi="Verdana"/>
          <w:sz w:val="20"/>
          <w:szCs w:val="20"/>
        </w:rPr>
        <w:t>partner</w:t>
      </w:r>
      <w:proofErr w:type="spellEnd"/>
      <w:r w:rsidRPr="00E665A9">
        <w:rPr>
          <w:rFonts w:ascii="Verdana" w:hAnsi="Verdana"/>
          <w:sz w:val="20"/>
          <w:szCs w:val="20"/>
        </w:rPr>
        <w:t xml:space="preserve"> </w:t>
      </w:r>
      <w:proofErr w:type="spellStart"/>
      <w:r w:rsidRPr="00E665A9">
        <w:rPr>
          <w:rFonts w:ascii="Verdana" w:hAnsi="Verdana"/>
          <w:sz w:val="20"/>
          <w:szCs w:val="20"/>
        </w:rPr>
        <w:t>organizations</w:t>
      </w:r>
      <w:proofErr w:type="spellEnd"/>
      <w:r w:rsidRPr="00E665A9">
        <w:rPr>
          <w:rFonts w:ascii="Verdana" w:hAnsi="Verdana"/>
          <w:sz w:val="20"/>
          <w:szCs w:val="20"/>
        </w:rPr>
        <w:t xml:space="preserve">, a </w:t>
      </w:r>
      <w:proofErr w:type="spellStart"/>
      <w:r w:rsidRPr="00E665A9">
        <w:rPr>
          <w:rFonts w:ascii="Verdana" w:hAnsi="Verdana"/>
          <w:sz w:val="20"/>
          <w:szCs w:val="20"/>
        </w:rPr>
        <w:t>mechanism</w:t>
      </w:r>
      <w:proofErr w:type="spellEnd"/>
      <w:r w:rsidRPr="00E665A9">
        <w:rPr>
          <w:rFonts w:ascii="Verdana" w:hAnsi="Verdana"/>
          <w:sz w:val="20"/>
          <w:szCs w:val="20"/>
        </w:rPr>
        <w:t xml:space="preserve"> </w:t>
      </w:r>
      <w:proofErr w:type="spellStart"/>
      <w:r w:rsidRPr="00E665A9">
        <w:rPr>
          <w:rFonts w:ascii="Verdana" w:hAnsi="Verdana"/>
          <w:sz w:val="20"/>
          <w:szCs w:val="20"/>
        </w:rPr>
        <w:t>for</w:t>
      </w:r>
      <w:proofErr w:type="spellEnd"/>
      <w:r w:rsidRPr="00E665A9">
        <w:rPr>
          <w:rFonts w:ascii="Verdana" w:hAnsi="Verdana"/>
          <w:sz w:val="20"/>
          <w:szCs w:val="20"/>
        </w:rPr>
        <w:t xml:space="preserve"> </w:t>
      </w:r>
      <w:proofErr w:type="spellStart"/>
      <w:r w:rsidRPr="00E665A9">
        <w:rPr>
          <w:rFonts w:ascii="Verdana" w:hAnsi="Verdana"/>
          <w:sz w:val="20"/>
          <w:szCs w:val="20"/>
        </w:rPr>
        <w:t>independent</w:t>
      </w:r>
      <w:proofErr w:type="spellEnd"/>
      <w:r w:rsidRPr="00E665A9">
        <w:rPr>
          <w:rFonts w:ascii="Verdana" w:hAnsi="Verdana"/>
          <w:sz w:val="20"/>
          <w:szCs w:val="20"/>
        </w:rPr>
        <w:t xml:space="preserve"> </w:t>
      </w:r>
      <w:proofErr w:type="spellStart"/>
      <w:r w:rsidRPr="00E665A9">
        <w:rPr>
          <w:rFonts w:ascii="Verdana" w:hAnsi="Verdana"/>
          <w:sz w:val="20"/>
          <w:szCs w:val="20"/>
        </w:rPr>
        <w:t>coordinated</w:t>
      </w:r>
      <w:proofErr w:type="spellEnd"/>
      <w:r w:rsidRPr="00E665A9">
        <w:rPr>
          <w:rFonts w:ascii="Verdana" w:hAnsi="Verdana"/>
          <w:sz w:val="20"/>
          <w:szCs w:val="20"/>
        </w:rPr>
        <w:t xml:space="preserve"> </w:t>
      </w:r>
      <w:proofErr w:type="spellStart"/>
      <w:r w:rsidRPr="00E665A9">
        <w:rPr>
          <w:rFonts w:ascii="Verdana" w:hAnsi="Verdana"/>
          <w:sz w:val="20"/>
          <w:szCs w:val="20"/>
        </w:rPr>
        <w:t>assessment</w:t>
      </w:r>
      <w:proofErr w:type="spellEnd"/>
      <w:r w:rsidRPr="00E665A9">
        <w:rPr>
          <w:rFonts w:ascii="Verdana" w:hAnsi="Verdana"/>
          <w:sz w:val="20"/>
          <w:szCs w:val="20"/>
        </w:rPr>
        <w:t xml:space="preserve"> </w:t>
      </w:r>
      <w:proofErr w:type="spellStart"/>
      <w:r w:rsidRPr="00E665A9">
        <w:rPr>
          <w:rFonts w:ascii="Verdana" w:hAnsi="Verdana"/>
          <w:sz w:val="20"/>
          <w:szCs w:val="20"/>
        </w:rPr>
        <w:t>of</w:t>
      </w:r>
      <w:proofErr w:type="spellEnd"/>
      <w:r w:rsidRPr="00E665A9">
        <w:rPr>
          <w:rFonts w:ascii="Verdana" w:hAnsi="Verdana"/>
          <w:sz w:val="20"/>
          <w:szCs w:val="20"/>
        </w:rPr>
        <w:t xml:space="preserve"> </w:t>
      </w:r>
      <w:proofErr w:type="spellStart"/>
      <w:r w:rsidRPr="00E665A9">
        <w:rPr>
          <w:rFonts w:ascii="Verdana" w:hAnsi="Verdana"/>
          <w:sz w:val="20"/>
          <w:szCs w:val="20"/>
        </w:rPr>
        <w:t>data</w:t>
      </w:r>
      <w:proofErr w:type="spellEnd"/>
      <w:r w:rsidRPr="00E665A9">
        <w:rPr>
          <w:rFonts w:ascii="Verdana" w:hAnsi="Verdana"/>
          <w:sz w:val="20"/>
          <w:szCs w:val="20"/>
        </w:rPr>
        <w:t xml:space="preserve"> </w:t>
      </w:r>
      <w:proofErr w:type="spellStart"/>
      <w:r w:rsidRPr="00E665A9">
        <w:rPr>
          <w:rFonts w:ascii="Verdana" w:hAnsi="Verdana"/>
          <w:sz w:val="20"/>
          <w:szCs w:val="20"/>
        </w:rPr>
        <w:t>in</w:t>
      </w:r>
      <w:proofErr w:type="spellEnd"/>
      <w:r w:rsidRPr="00E665A9">
        <w:rPr>
          <w:rFonts w:ascii="Verdana" w:hAnsi="Verdana"/>
          <w:sz w:val="20"/>
          <w:szCs w:val="20"/>
        </w:rPr>
        <w:t xml:space="preserve"> Ukraine, </w:t>
      </w:r>
      <w:proofErr w:type="spellStart"/>
      <w:r w:rsidRPr="00E665A9">
        <w:rPr>
          <w:rFonts w:ascii="Verdana" w:hAnsi="Verdana"/>
          <w:sz w:val="20"/>
          <w:szCs w:val="20"/>
        </w:rPr>
        <w:t>including</w:t>
      </w:r>
      <w:proofErr w:type="spellEnd"/>
      <w:r w:rsidRPr="00E665A9">
        <w:rPr>
          <w:rFonts w:ascii="Verdana" w:hAnsi="Verdana"/>
          <w:sz w:val="20"/>
          <w:szCs w:val="20"/>
        </w:rPr>
        <w:t xml:space="preserve"> </w:t>
      </w:r>
      <w:proofErr w:type="spellStart"/>
      <w:r w:rsidRPr="00E665A9">
        <w:rPr>
          <w:rFonts w:ascii="Verdana" w:hAnsi="Verdana"/>
          <w:sz w:val="20"/>
          <w:szCs w:val="20"/>
        </w:rPr>
        <w:t>satellite</w:t>
      </w:r>
      <w:proofErr w:type="spellEnd"/>
      <w:r w:rsidRPr="00E665A9">
        <w:rPr>
          <w:rFonts w:ascii="Verdana" w:hAnsi="Verdana"/>
          <w:sz w:val="20"/>
          <w:szCs w:val="20"/>
        </w:rPr>
        <w:t xml:space="preserve"> </w:t>
      </w:r>
      <w:proofErr w:type="spellStart"/>
      <w:r w:rsidRPr="00E665A9">
        <w:rPr>
          <w:rFonts w:ascii="Verdana" w:hAnsi="Verdana"/>
          <w:sz w:val="20"/>
          <w:szCs w:val="20"/>
        </w:rPr>
        <w:t>image</w:t>
      </w:r>
      <w:proofErr w:type="spellEnd"/>
      <w:r w:rsidRPr="00E665A9">
        <w:rPr>
          <w:rFonts w:ascii="Verdana" w:hAnsi="Verdana"/>
          <w:sz w:val="20"/>
          <w:szCs w:val="20"/>
        </w:rPr>
        <w:t xml:space="preserve"> </w:t>
      </w:r>
      <w:proofErr w:type="spellStart"/>
      <w:r w:rsidRPr="00E665A9">
        <w:rPr>
          <w:rFonts w:ascii="Verdana" w:hAnsi="Verdana"/>
          <w:sz w:val="20"/>
          <w:szCs w:val="20"/>
        </w:rPr>
        <w:t>analysis</w:t>
      </w:r>
      <w:proofErr w:type="spellEnd"/>
      <w:r w:rsidRPr="00E665A9">
        <w:rPr>
          <w:rFonts w:ascii="Verdana" w:hAnsi="Verdana"/>
          <w:sz w:val="20"/>
          <w:szCs w:val="20"/>
        </w:rPr>
        <w:t xml:space="preserve">, </w:t>
      </w:r>
      <w:proofErr w:type="spellStart"/>
      <w:r w:rsidRPr="00E665A9">
        <w:rPr>
          <w:rFonts w:ascii="Verdana" w:hAnsi="Verdana"/>
          <w:sz w:val="20"/>
          <w:szCs w:val="20"/>
        </w:rPr>
        <w:t>in</w:t>
      </w:r>
      <w:proofErr w:type="spellEnd"/>
      <w:r w:rsidRPr="00E665A9">
        <w:rPr>
          <w:rFonts w:ascii="Verdana" w:hAnsi="Verdana"/>
          <w:sz w:val="20"/>
          <w:szCs w:val="20"/>
        </w:rPr>
        <w:t xml:space="preserve"> </w:t>
      </w:r>
      <w:proofErr w:type="spellStart"/>
      <w:r w:rsidRPr="00E665A9">
        <w:rPr>
          <w:rFonts w:ascii="Verdana" w:hAnsi="Verdana"/>
          <w:sz w:val="20"/>
          <w:szCs w:val="20"/>
        </w:rPr>
        <w:t>line</w:t>
      </w:r>
      <w:proofErr w:type="spellEnd"/>
      <w:r w:rsidRPr="00E665A9">
        <w:rPr>
          <w:rFonts w:ascii="Verdana" w:hAnsi="Verdana"/>
          <w:sz w:val="20"/>
          <w:szCs w:val="20"/>
        </w:rPr>
        <w:t xml:space="preserve"> </w:t>
      </w:r>
      <w:proofErr w:type="spellStart"/>
      <w:r w:rsidRPr="00E665A9">
        <w:rPr>
          <w:rFonts w:ascii="Verdana" w:hAnsi="Verdana"/>
          <w:sz w:val="20"/>
          <w:szCs w:val="20"/>
        </w:rPr>
        <w:t>with</w:t>
      </w:r>
      <w:proofErr w:type="spellEnd"/>
      <w:r w:rsidRPr="00E665A9">
        <w:rPr>
          <w:rFonts w:ascii="Verdana" w:hAnsi="Verdana"/>
          <w:sz w:val="20"/>
          <w:szCs w:val="20"/>
        </w:rPr>
        <w:t xml:space="preserve"> </w:t>
      </w:r>
      <w:proofErr w:type="spellStart"/>
      <w:r w:rsidRPr="00E665A9">
        <w:rPr>
          <w:rFonts w:ascii="Verdana" w:hAnsi="Verdana"/>
          <w:sz w:val="20"/>
          <w:szCs w:val="20"/>
        </w:rPr>
        <w:t>provisions</w:t>
      </w:r>
      <w:proofErr w:type="spellEnd"/>
      <w:r w:rsidRPr="00E665A9">
        <w:rPr>
          <w:rFonts w:ascii="Verdana" w:hAnsi="Verdana"/>
          <w:sz w:val="20"/>
          <w:szCs w:val="20"/>
        </w:rPr>
        <w:t xml:space="preserve"> </w:t>
      </w:r>
      <w:proofErr w:type="spellStart"/>
      <w:r w:rsidRPr="00E665A9">
        <w:rPr>
          <w:rFonts w:ascii="Verdana" w:hAnsi="Verdana"/>
          <w:sz w:val="20"/>
          <w:szCs w:val="20"/>
        </w:rPr>
        <w:t>of</w:t>
      </w:r>
      <w:proofErr w:type="spellEnd"/>
      <w:r w:rsidRPr="00E665A9">
        <w:rPr>
          <w:rFonts w:ascii="Verdana" w:hAnsi="Verdana"/>
          <w:sz w:val="20"/>
          <w:szCs w:val="20"/>
        </w:rPr>
        <w:t xml:space="preserve"> </w:t>
      </w:r>
      <w:proofErr w:type="spellStart"/>
      <w:r w:rsidRPr="00E665A9">
        <w:rPr>
          <w:rFonts w:ascii="Verdana" w:hAnsi="Verdana"/>
          <w:sz w:val="20"/>
          <w:szCs w:val="20"/>
        </w:rPr>
        <w:t>the</w:t>
      </w:r>
      <w:proofErr w:type="spellEnd"/>
      <w:r w:rsidRPr="00E665A9">
        <w:rPr>
          <w:rFonts w:ascii="Verdana" w:hAnsi="Verdana"/>
          <w:sz w:val="20"/>
          <w:szCs w:val="20"/>
        </w:rPr>
        <w:t xml:space="preserve"> 1954 </w:t>
      </w:r>
      <w:proofErr w:type="spellStart"/>
      <w:r w:rsidRPr="00E665A9">
        <w:rPr>
          <w:rFonts w:ascii="Verdana" w:hAnsi="Verdana"/>
          <w:sz w:val="20"/>
          <w:szCs w:val="20"/>
        </w:rPr>
        <w:t>Hague</w:t>
      </w:r>
      <w:proofErr w:type="spellEnd"/>
      <w:r w:rsidRPr="00E665A9">
        <w:rPr>
          <w:rFonts w:ascii="Verdana" w:hAnsi="Verdana"/>
          <w:sz w:val="20"/>
          <w:szCs w:val="20"/>
        </w:rPr>
        <w:t xml:space="preserve"> </w:t>
      </w:r>
      <w:proofErr w:type="spellStart"/>
      <w:r w:rsidRPr="00E665A9">
        <w:rPr>
          <w:rFonts w:ascii="Verdana" w:hAnsi="Verdana"/>
          <w:sz w:val="20"/>
          <w:szCs w:val="20"/>
        </w:rPr>
        <w:t>Convention</w:t>
      </w:r>
      <w:proofErr w:type="spellEnd"/>
      <w:r w:rsidRPr="00E665A9">
        <w:rPr>
          <w:rFonts w:ascii="Verdana" w:hAnsi="Verdana"/>
          <w:sz w:val="20"/>
          <w:szCs w:val="20"/>
        </w:rPr>
        <w:t xml:space="preserve"> </w:t>
      </w:r>
      <w:proofErr w:type="spellStart"/>
      <w:r w:rsidRPr="00E665A9">
        <w:rPr>
          <w:rFonts w:ascii="Verdana" w:hAnsi="Verdana"/>
          <w:sz w:val="20"/>
          <w:szCs w:val="20"/>
        </w:rPr>
        <w:t>for</w:t>
      </w:r>
      <w:proofErr w:type="spellEnd"/>
      <w:r w:rsidRPr="00E665A9">
        <w:rPr>
          <w:rFonts w:ascii="Verdana" w:hAnsi="Verdana"/>
          <w:sz w:val="20"/>
          <w:szCs w:val="20"/>
        </w:rPr>
        <w:t xml:space="preserve"> </w:t>
      </w:r>
      <w:proofErr w:type="spellStart"/>
      <w:r w:rsidRPr="00E665A9">
        <w:rPr>
          <w:rFonts w:ascii="Verdana" w:hAnsi="Verdana"/>
          <w:sz w:val="20"/>
          <w:szCs w:val="20"/>
        </w:rPr>
        <w:t>the</w:t>
      </w:r>
      <w:proofErr w:type="spellEnd"/>
      <w:r w:rsidRPr="00E665A9">
        <w:rPr>
          <w:rFonts w:ascii="Verdana" w:hAnsi="Verdana"/>
          <w:sz w:val="20"/>
          <w:szCs w:val="20"/>
        </w:rPr>
        <w:t xml:space="preserve"> Protection </w:t>
      </w:r>
      <w:proofErr w:type="spellStart"/>
      <w:r w:rsidRPr="00E665A9">
        <w:rPr>
          <w:rFonts w:ascii="Verdana" w:hAnsi="Verdana"/>
          <w:sz w:val="20"/>
          <w:szCs w:val="20"/>
        </w:rPr>
        <w:t>of</w:t>
      </w:r>
      <w:proofErr w:type="spellEnd"/>
      <w:r w:rsidRPr="00E665A9">
        <w:rPr>
          <w:rFonts w:ascii="Verdana" w:hAnsi="Verdana"/>
          <w:sz w:val="20"/>
          <w:szCs w:val="20"/>
        </w:rPr>
        <w:t xml:space="preserve"> </w:t>
      </w:r>
      <w:proofErr w:type="spellStart"/>
      <w:r w:rsidRPr="00E665A9">
        <w:rPr>
          <w:rFonts w:ascii="Verdana" w:hAnsi="Verdana"/>
          <w:sz w:val="20"/>
          <w:szCs w:val="20"/>
        </w:rPr>
        <w:t>Cultural</w:t>
      </w:r>
      <w:proofErr w:type="spellEnd"/>
      <w:r w:rsidRPr="00E665A9">
        <w:rPr>
          <w:rFonts w:ascii="Verdana" w:hAnsi="Verdana"/>
          <w:sz w:val="20"/>
          <w:szCs w:val="20"/>
        </w:rPr>
        <w:t xml:space="preserve"> Property </w:t>
      </w:r>
      <w:proofErr w:type="spellStart"/>
      <w:r w:rsidRPr="00E665A9">
        <w:rPr>
          <w:rFonts w:ascii="Verdana" w:hAnsi="Verdana"/>
          <w:sz w:val="20"/>
          <w:szCs w:val="20"/>
        </w:rPr>
        <w:t>in</w:t>
      </w:r>
      <w:proofErr w:type="spellEnd"/>
      <w:r w:rsidRPr="00E665A9">
        <w:rPr>
          <w:rFonts w:ascii="Verdana" w:hAnsi="Verdana"/>
          <w:sz w:val="20"/>
          <w:szCs w:val="20"/>
        </w:rPr>
        <w:t xml:space="preserve"> </w:t>
      </w:r>
      <w:proofErr w:type="spellStart"/>
      <w:r w:rsidRPr="00E665A9">
        <w:rPr>
          <w:rFonts w:ascii="Verdana" w:hAnsi="Verdana"/>
          <w:sz w:val="20"/>
          <w:szCs w:val="20"/>
        </w:rPr>
        <w:t>the</w:t>
      </w:r>
      <w:proofErr w:type="spellEnd"/>
      <w:r w:rsidRPr="00E665A9">
        <w:rPr>
          <w:rFonts w:ascii="Verdana" w:hAnsi="Verdana"/>
          <w:sz w:val="20"/>
          <w:szCs w:val="20"/>
        </w:rPr>
        <w:t xml:space="preserve"> Event </w:t>
      </w:r>
      <w:proofErr w:type="spellStart"/>
      <w:r w:rsidRPr="00E665A9">
        <w:rPr>
          <w:rFonts w:ascii="Verdana" w:hAnsi="Verdana"/>
          <w:sz w:val="20"/>
          <w:szCs w:val="20"/>
        </w:rPr>
        <w:t>of</w:t>
      </w:r>
      <w:proofErr w:type="spellEnd"/>
      <w:r w:rsidRPr="00E665A9">
        <w:rPr>
          <w:rFonts w:ascii="Verdana" w:hAnsi="Verdana"/>
          <w:sz w:val="20"/>
          <w:szCs w:val="20"/>
        </w:rPr>
        <w:t xml:space="preserve"> </w:t>
      </w:r>
      <w:proofErr w:type="spellStart"/>
      <w:r w:rsidRPr="00E665A9">
        <w:rPr>
          <w:rFonts w:ascii="Verdana" w:hAnsi="Verdana"/>
          <w:sz w:val="20"/>
          <w:szCs w:val="20"/>
        </w:rPr>
        <w:t>Armed</w:t>
      </w:r>
      <w:proofErr w:type="spellEnd"/>
      <w:r w:rsidRPr="00E665A9">
        <w:rPr>
          <w:rFonts w:ascii="Verdana" w:hAnsi="Verdana"/>
          <w:sz w:val="20"/>
          <w:szCs w:val="20"/>
        </w:rPr>
        <w:t xml:space="preserve"> </w:t>
      </w:r>
      <w:proofErr w:type="spellStart"/>
      <w:r w:rsidRPr="00E665A9">
        <w:rPr>
          <w:rFonts w:ascii="Verdana" w:hAnsi="Verdana"/>
          <w:sz w:val="20"/>
          <w:szCs w:val="20"/>
        </w:rPr>
        <w:t>Conflict</w:t>
      </w:r>
      <w:proofErr w:type="spellEnd"/>
      <w:r w:rsidRPr="00E665A9">
        <w:rPr>
          <w:rFonts w:ascii="Verdana" w:hAnsi="Verdana"/>
          <w:sz w:val="20"/>
          <w:szCs w:val="20"/>
        </w:rPr>
        <w:t>.</w:t>
      </w:r>
    </w:p>
    <w:p w14:paraId="5930C5FB" w14:textId="77777777" w:rsidR="00645367" w:rsidRDefault="00645367" w:rsidP="00645367">
      <w:pPr>
        <w:jc w:val="center"/>
        <w:rPr>
          <w:rFonts w:ascii="Verdana" w:hAnsi="Verdana" w:cs="Arial"/>
          <w:i/>
          <w:iCs/>
          <w:color w:val="212121"/>
          <w:sz w:val="20"/>
          <w:szCs w:val="20"/>
        </w:rPr>
      </w:pPr>
      <w:r w:rsidRPr="00615F91">
        <w:rPr>
          <w:rFonts w:ascii="Verdana" w:hAnsi="Verdana" w:cs="Arial"/>
          <w:i/>
          <w:iCs/>
          <w:color w:val="212121"/>
          <w:sz w:val="20"/>
          <w:szCs w:val="20"/>
          <w:lang w:val="en-US"/>
        </w:rPr>
        <w:t>*</w:t>
      </w:r>
      <w:r w:rsidRPr="00E665A9">
        <w:rPr>
          <w:rFonts w:ascii="Verdana" w:hAnsi="Verdana" w:cs="Arial"/>
          <w:i/>
          <w:iCs/>
          <w:color w:val="212121"/>
          <w:sz w:val="20"/>
          <w:szCs w:val="20"/>
        </w:rPr>
        <w:t xml:space="preserve">The </w:t>
      </w:r>
      <w:proofErr w:type="spellStart"/>
      <w:r w:rsidRPr="00E665A9">
        <w:rPr>
          <w:rFonts w:ascii="Verdana" w:hAnsi="Verdana" w:cs="Arial"/>
          <w:i/>
          <w:iCs/>
          <w:color w:val="212121"/>
          <w:sz w:val="20"/>
          <w:szCs w:val="20"/>
        </w:rPr>
        <w:t>term</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cultural</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property</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refers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to</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immovable</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cultural</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property</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as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defined</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under</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Article</w:t>
      </w:r>
      <w:proofErr w:type="spellEnd"/>
      <w:r w:rsidRPr="00E665A9">
        <w:rPr>
          <w:rFonts w:ascii="Verdana" w:hAnsi="Verdana" w:cs="Arial"/>
          <w:i/>
          <w:iCs/>
          <w:color w:val="212121"/>
          <w:sz w:val="20"/>
          <w:szCs w:val="20"/>
        </w:rPr>
        <w:t xml:space="preserve"> 1 </w:t>
      </w:r>
      <w:proofErr w:type="spellStart"/>
      <w:r w:rsidRPr="00E665A9">
        <w:rPr>
          <w:rFonts w:ascii="Verdana" w:hAnsi="Verdana" w:cs="Arial"/>
          <w:i/>
          <w:iCs/>
          <w:color w:val="212121"/>
          <w:sz w:val="20"/>
          <w:szCs w:val="20"/>
        </w:rPr>
        <w:t>of</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the</w:t>
      </w:r>
      <w:proofErr w:type="spellEnd"/>
      <w:r w:rsidRPr="00E665A9">
        <w:rPr>
          <w:rFonts w:ascii="Verdana" w:hAnsi="Verdana" w:cs="Arial"/>
          <w:i/>
          <w:iCs/>
          <w:color w:val="212121"/>
          <w:sz w:val="20"/>
          <w:szCs w:val="20"/>
        </w:rPr>
        <w:t xml:space="preserve"> 1954 </w:t>
      </w:r>
      <w:proofErr w:type="spellStart"/>
      <w:r w:rsidRPr="00E665A9">
        <w:rPr>
          <w:rFonts w:ascii="Verdana" w:hAnsi="Verdana" w:cs="Arial"/>
          <w:i/>
          <w:iCs/>
          <w:color w:val="212121"/>
          <w:sz w:val="20"/>
          <w:szCs w:val="20"/>
        </w:rPr>
        <w:t>Hague</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Convention</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irrespective</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of</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its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origin</w:t>
      </w:r>
      <w:proofErr w:type="spellEnd"/>
      <w:r w:rsidRPr="00E665A9">
        <w:rPr>
          <w:rFonts w:ascii="Verdana" w:hAnsi="Verdana" w:cs="Arial"/>
          <w:i/>
          <w:iCs/>
          <w:color w:val="212121"/>
          <w:sz w:val="20"/>
          <w:szCs w:val="20"/>
        </w:rPr>
        <w:t xml:space="preserve">, </w:t>
      </w:r>
      <w:proofErr w:type="spellStart"/>
      <w:proofErr w:type="gramStart"/>
      <w:r w:rsidRPr="00E665A9">
        <w:rPr>
          <w:rFonts w:ascii="Verdana" w:hAnsi="Verdana" w:cs="Arial"/>
          <w:i/>
          <w:iCs/>
          <w:color w:val="212121"/>
          <w:sz w:val="20"/>
          <w:szCs w:val="20"/>
        </w:rPr>
        <w:t>ownership</w:t>
      </w:r>
      <w:proofErr w:type="spellEnd"/>
      <w:proofErr w:type="gram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or</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status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of</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registration</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in</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the</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national</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inventory</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and</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facilities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and</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monuments</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dedicated</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to</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culture</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including</w:t>
      </w:r>
      <w:proofErr w:type="spellEnd"/>
      <w:r w:rsidRPr="00E665A9">
        <w:rPr>
          <w:rFonts w:ascii="Verdana" w:hAnsi="Verdana" w:cs="Arial"/>
          <w:i/>
          <w:iCs/>
          <w:color w:val="212121"/>
          <w:sz w:val="20"/>
          <w:szCs w:val="20"/>
        </w:rPr>
        <w:t xml:space="preserve"> </w:t>
      </w:r>
      <w:proofErr w:type="spellStart"/>
      <w:r w:rsidRPr="00E665A9">
        <w:rPr>
          <w:rFonts w:ascii="Verdana" w:hAnsi="Verdana" w:cs="Arial"/>
          <w:i/>
          <w:iCs/>
          <w:color w:val="212121"/>
          <w:sz w:val="20"/>
          <w:szCs w:val="20"/>
        </w:rPr>
        <w:t>memorials</w:t>
      </w:r>
      <w:proofErr w:type="spellEnd"/>
      <w:r w:rsidRPr="00E665A9">
        <w:rPr>
          <w:rFonts w:ascii="Verdana" w:hAnsi="Verdana" w:cs="Arial"/>
          <w:i/>
          <w:iCs/>
          <w:color w:val="212121"/>
          <w:sz w:val="20"/>
          <w:szCs w:val="20"/>
        </w:rPr>
        <w:t>.</w:t>
      </w:r>
    </w:p>
    <w:p w14:paraId="00D95C8D" w14:textId="77777777" w:rsidR="00645367" w:rsidRPr="00FE50FB" w:rsidRDefault="00645367" w:rsidP="00645367">
      <w:pPr>
        <w:pStyle w:val="NormalWeb"/>
        <w:spacing w:before="0" w:beforeAutospacing="0"/>
        <w:jc w:val="both"/>
        <w:rPr>
          <w:rFonts w:ascii="Verdana" w:hAnsi="Verdana" w:cs="Arial"/>
          <w:color w:val="212121"/>
          <w:sz w:val="20"/>
          <w:szCs w:val="20"/>
        </w:rPr>
      </w:pPr>
      <w:r w:rsidRPr="00FE50FB">
        <w:rPr>
          <w:rFonts w:ascii="Verdana" w:hAnsi="Verdana" w:cs="Arial"/>
          <w:color w:val="212121"/>
          <w:sz w:val="20"/>
          <w:szCs w:val="20"/>
        </w:rPr>
        <w:t xml:space="preserve">The Organization </w:t>
      </w:r>
      <w:proofErr w:type="spellStart"/>
      <w:r w:rsidRPr="00FE50FB">
        <w:rPr>
          <w:rFonts w:ascii="Verdana" w:hAnsi="Verdana" w:cs="Arial"/>
          <w:color w:val="212121"/>
          <w:sz w:val="20"/>
          <w:szCs w:val="20"/>
        </w:rPr>
        <w:t>is</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in</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contact</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with</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Ukrainian</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authorities</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to</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mark</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cultural</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sites</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and</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monuments</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with</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the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distinctive</w:t>
      </w:r>
      <w:proofErr w:type="spellEnd"/>
      <w:r w:rsidRPr="00FE50FB">
        <w:rPr>
          <w:rFonts w:ascii="Verdana" w:hAnsi="Verdana" w:cs="Arial"/>
          <w:color w:val="212121"/>
          <w:sz w:val="20"/>
          <w:szCs w:val="20"/>
        </w:rPr>
        <w:t xml:space="preserve"> “Blue </w:t>
      </w:r>
      <w:proofErr w:type="spellStart"/>
      <w:r w:rsidRPr="00FE50FB">
        <w:rPr>
          <w:rFonts w:ascii="Verdana" w:hAnsi="Verdana" w:cs="Arial"/>
          <w:color w:val="212121"/>
          <w:sz w:val="20"/>
          <w:szCs w:val="20"/>
        </w:rPr>
        <w:t>Shield</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emblem</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of</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the</w:t>
      </w:r>
      <w:proofErr w:type="spellEnd"/>
      <w:r w:rsidRPr="00FE50FB">
        <w:rPr>
          <w:rFonts w:ascii="Verdana" w:hAnsi="Verdana" w:cs="Arial"/>
          <w:color w:val="212121"/>
          <w:sz w:val="20"/>
          <w:szCs w:val="20"/>
        </w:rPr>
        <w:t xml:space="preserve"> 1954 </w:t>
      </w:r>
      <w:proofErr w:type="spellStart"/>
      <w:r w:rsidRPr="00FE50FB">
        <w:rPr>
          <w:rFonts w:ascii="Verdana" w:hAnsi="Verdana" w:cs="Arial"/>
          <w:color w:val="212121"/>
          <w:sz w:val="20"/>
          <w:szCs w:val="20"/>
        </w:rPr>
        <w:t>Hague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Convention</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for</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the</w:t>
      </w:r>
      <w:proofErr w:type="spellEnd"/>
      <w:r w:rsidRPr="00FE50FB">
        <w:rPr>
          <w:rFonts w:ascii="Verdana" w:hAnsi="Verdana" w:cs="Arial"/>
          <w:color w:val="212121"/>
          <w:sz w:val="20"/>
          <w:szCs w:val="20"/>
        </w:rPr>
        <w:t xml:space="preserve"> Protection </w:t>
      </w:r>
      <w:proofErr w:type="spellStart"/>
      <w:r w:rsidRPr="00FE50FB">
        <w:rPr>
          <w:rFonts w:ascii="Verdana" w:hAnsi="Verdana" w:cs="Arial"/>
          <w:color w:val="212121"/>
          <w:sz w:val="20"/>
          <w:szCs w:val="20"/>
        </w:rPr>
        <w:t>of</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Cultural</w:t>
      </w:r>
      <w:proofErr w:type="spellEnd"/>
      <w:r w:rsidRPr="00FE50FB">
        <w:rPr>
          <w:rFonts w:ascii="Verdana" w:hAnsi="Verdana" w:cs="Arial"/>
          <w:color w:val="212121"/>
          <w:sz w:val="20"/>
          <w:szCs w:val="20"/>
        </w:rPr>
        <w:t xml:space="preserve"> Property </w:t>
      </w:r>
      <w:proofErr w:type="spellStart"/>
      <w:r w:rsidRPr="00FE50FB">
        <w:rPr>
          <w:rFonts w:ascii="Verdana" w:hAnsi="Verdana" w:cs="Arial"/>
          <w:color w:val="212121"/>
          <w:sz w:val="20"/>
          <w:szCs w:val="20"/>
        </w:rPr>
        <w:t>in</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the</w:t>
      </w:r>
      <w:proofErr w:type="spellEnd"/>
      <w:r w:rsidRPr="00FE50FB">
        <w:rPr>
          <w:rFonts w:ascii="Verdana" w:hAnsi="Verdana" w:cs="Arial"/>
          <w:color w:val="212121"/>
          <w:sz w:val="20"/>
          <w:szCs w:val="20"/>
        </w:rPr>
        <w:t xml:space="preserve"> Event </w:t>
      </w:r>
      <w:proofErr w:type="spellStart"/>
      <w:r w:rsidRPr="00FE50FB">
        <w:rPr>
          <w:rFonts w:ascii="Verdana" w:hAnsi="Verdana" w:cs="Arial"/>
          <w:color w:val="212121"/>
          <w:sz w:val="20"/>
          <w:szCs w:val="20"/>
        </w:rPr>
        <w:t>of</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Armed</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Conflict</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to</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avoid</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deliberate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or</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accidental</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damages</w:t>
      </w:r>
      <w:proofErr w:type="spellEnd"/>
      <w:r w:rsidRPr="00FE50FB">
        <w:rPr>
          <w:rFonts w:ascii="Verdana" w:hAnsi="Verdana" w:cs="Arial"/>
          <w:color w:val="212121"/>
          <w:sz w:val="20"/>
          <w:szCs w:val="20"/>
        </w:rPr>
        <w:t>.</w:t>
      </w:r>
    </w:p>
    <w:p w14:paraId="418D9B13" w14:textId="6933674B" w:rsidR="00645367" w:rsidRPr="00E665A9" w:rsidRDefault="00645367" w:rsidP="00645367">
      <w:pPr>
        <w:pStyle w:val="NormalWeb"/>
        <w:spacing w:before="0" w:beforeAutospacing="0"/>
        <w:jc w:val="both"/>
        <w:rPr>
          <w:rFonts w:ascii="Verdana" w:hAnsi="Verdana" w:cs="Arial"/>
          <w:color w:val="212121"/>
          <w:sz w:val="20"/>
          <w:szCs w:val="20"/>
        </w:rPr>
      </w:pPr>
      <w:r w:rsidRPr="00FE50FB">
        <w:rPr>
          <w:rFonts w:ascii="Verdana" w:hAnsi="Verdana" w:cs="Arial"/>
          <w:color w:val="212121"/>
          <w:sz w:val="20"/>
          <w:szCs w:val="20"/>
        </w:rPr>
        <w:t xml:space="preserve">Properties </w:t>
      </w:r>
      <w:proofErr w:type="spellStart"/>
      <w:r w:rsidRPr="00FE50FB">
        <w:rPr>
          <w:rFonts w:ascii="Verdana" w:hAnsi="Verdana" w:cs="Arial"/>
          <w:color w:val="212121"/>
          <w:sz w:val="20"/>
          <w:szCs w:val="20"/>
        </w:rPr>
        <w:t>inscribed</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on</w:t>
      </w:r>
      <w:proofErr w:type="spellEnd"/>
      <w:r w:rsidRPr="00FE50FB">
        <w:rPr>
          <w:rFonts w:ascii="Verdana" w:hAnsi="Verdana" w:cs="Arial"/>
          <w:color w:val="212121"/>
          <w:sz w:val="20"/>
          <w:szCs w:val="20"/>
        </w:rPr>
        <w:t xml:space="preserve"> World Heritage </w:t>
      </w:r>
      <w:proofErr w:type="spellStart"/>
      <w:r w:rsidRPr="00FE50FB">
        <w:rPr>
          <w:rFonts w:ascii="Verdana" w:hAnsi="Verdana" w:cs="Arial"/>
          <w:color w:val="212121"/>
          <w:sz w:val="20"/>
          <w:szCs w:val="20"/>
        </w:rPr>
        <w:t>list</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such</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as</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the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site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of</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fldChar w:fldCharType="begin"/>
      </w:r>
      <w:r w:rsidRPr="00FE50FB">
        <w:rPr>
          <w:rFonts w:ascii="Verdana" w:hAnsi="Verdana" w:cs="Arial"/>
          <w:color w:val="212121"/>
          <w:sz w:val="20"/>
          <w:szCs w:val="20"/>
        </w:rPr>
        <w:instrText>HYPERLINK "https://whc.unesco.org/en/list/527"</w:instrText>
      </w:r>
      <w:r w:rsidRPr="00FE50FB">
        <w:rPr>
          <w:rFonts w:ascii="Verdana" w:hAnsi="Verdana" w:cs="Arial"/>
          <w:color w:val="212121"/>
          <w:sz w:val="20"/>
          <w:szCs w:val="20"/>
        </w:rPr>
      </w:r>
      <w:r w:rsidRPr="00FE50FB">
        <w:rPr>
          <w:rFonts w:ascii="Verdana" w:hAnsi="Verdana" w:cs="Arial"/>
          <w:color w:val="212121"/>
          <w:sz w:val="20"/>
          <w:szCs w:val="20"/>
        </w:rPr>
        <w:fldChar w:fldCharType="separate"/>
      </w:r>
      <w:r w:rsidRPr="00FE50FB">
        <w:rPr>
          <w:rStyle w:val="Hyperlink"/>
          <w:rFonts w:ascii="Verdana" w:hAnsi="Verdana" w:cs="Arial"/>
          <w:color w:val="0077D4"/>
          <w:sz w:val="20"/>
          <w:szCs w:val="20"/>
        </w:rPr>
        <w:t>Kyiv</w:t>
      </w:r>
      <w:proofErr w:type="spellEnd"/>
      <w:r w:rsidRPr="00FE50FB">
        <w:rPr>
          <w:rStyle w:val="Hyperlink"/>
          <w:rFonts w:ascii="Verdana" w:hAnsi="Verdana" w:cs="Arial"/>
          <w:color w:val="0077D4"/>
          <w:sz w:val="20"/>
          <w:szCs w:val="20"/>
        </w:rPr>
        <w:t>: Saint-</w:t>
      </w:r>
      <w:proofErr w:type="spellStart"/>
      <w:r w:rsidRPr="00FE50FB">
        <w:rPr>
          <w:rStyle w:val="Hyperlink"/>
          <w:rFonts w:ascii="Verdana" w:hAnsi="Verdana" w:cs="Arial"/>
          <w:color w:val="0077D4"/>
          <w:sz w:val="20"/>
          <w:szCs w:val="20"/>
        </w:rPr>
        <w:t>Sophia</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Cathedral</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and</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Related</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Monastic</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Buildings</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Kyiv-Pechersk</w:t>
      </w:r>
      <w:proofErr w:type="spellEnd"/>
      <w:r w:rsidRPr="00FE50FB">
        <w:rPr>
          <w:rStyle w:val="Hyperlink"/>
          <w:rFonts w:ascii="Verdana" w:hAnsi="Verdana" w:cs="Arial"/>
          <w:color w:val="0077D4"/>
          <w:sz w:val="20"/>
          <w:szCs w:val="20"/>
        </w:rPr>
        <w:t xml:space="preserve"> </w:t>
      </w:r>
      <w:proofErr w:type="spellStart"/>
      <w:r w:rsidRPr="00FE50FB">
        <w:rPr>
          <w:rStyle w:val="Hyperlink"/>
          <w:rFonts w:ascii="Verdana" w:hAnsi="Verdana" w:cs="Arial"/>
          <w:color w:val="0077D4"/>
          <w:sz w:val="20"/>
          <w:szCs w:val="20"/>
        </w:rPr>
        <w:t>Lavra</w:t>
      </w:r>
      <w:proofErr w:type="spellEnd"/>
      <w:r w:rsidRPr="00FE50FB">
        <w:rPr>
          <w:rFonts w:ascii="Verdana" w:hAnsi="Verdana" w:cs="Arial"/>
          <w:color w:val="212121"/>
          <w:sz w:val="20"/>
          <w:szCs w:val="20"/>
        </w:rPr>
        <w:fldChar w:fldCharType="end"/>
      </w:r>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are</w:t>
      </w:r>
      <w:proofErr w:type="spellEnd"/>
      <w:r w:rsidRPr="00FE50FB">
        <w:rPr>
          <w:rFonts w:ascii="Verdana" w:hAnsi="Verdana" w:cs="Arial"/>
          <w:color w:val="212121"/>
          <w:sz w:val="20"/>
          <w:szCs w:val="20"/>
        </w:rPr>
        <w:t xml:space="preserve"> </w:t>
      </w:r>
      <w:proofErr w:type="spellStart"/>
      <w:r w:rsidRPr="00FE50FB">
        <w:rPr>
          <w:rFonts w:ascii="Verdana" w:hAnsi="Verdana" w:cs="Arial"/>
          <w:color w:val="212121"/>
          <w:sz w:val="20"/>
          <w:szCs w:val="20"/>
        </w:rPr>
        <w:t>considered</w:t>
      </w:r>
      <w:proofErr w:type="spellEnd"/>
      <w:r w:rsidRPr="00FE50FB">
        <w:rPr>
          <w:rFonts w:ascii="Verdana" w:hAnsi="Verdana" w:cs="Arial"/>
          <w:color w:val="212121"/>
          <w:sz w:val="20"/>
          <w:szCs w:val="20"/>
        </w:rPr>
        <w:t xml:space="preserve"> a </w:t>
      </w:r>
      <w:proofErr w:type="spellStart"/>
      <w:r w:rsidRPr="00FE50FB">
        <w:rPr>
          <w:rFonts w:ascii="Verdana" w:hAnsi="Verdana" w:cs="Arial"/>
          <w:color w:val="212121"/>
          <w:sz w:val="20"/>
          <w:szCs w:val="20"/>
        </w:rPr>
        <w:t>priority</w:t>
      </w:r>
      <w:proofErr w:type="spellEnd"/>
      <w:r w:rsidRPr="00FE50FB">
        <w:rPr>
          <w:rFonts w:ascii="Verdana" w:hAnsi="Verdana" w:cs="Arial"/>
          <w:color w:val="212121"/>
          <w:sz w:val="20"/>
          <w:szCs w:val="20"/>
        </w:rPr>
        <w:t xml:space="preserve">. </w:t>
      </w:r>
    </w:p>
    <w:p w14:paraId="6C2A6020" w14:textId="1832A011" w:rsidR="00645367" w:rsidRPr="00645367" w:rsidRDefault="00645367" w:rsidP="00645367">
      <w:pPr>
        <w:jc w:val="center"/>
        <w:rPr>
          <w:rFonts w:ascii="Verdana" w:hAnsi="Verdana" w:cs="Arial"/>
          <w:b/>
          <w:bCs/>
          <w:color w:val="212121"/>
          <w:sz w:val="20"/>
          <w:szCs w:val="20"/>
          <w:lang w:val="en-US"/>
        </w:rPr>
      </w:pPr>
      <w:r w:rsidRPr="00567A79">
        <w:rPr>
          <w:rFonts w:ascii="Verdana" w:hAnsi="Verdana" w:cs="Arial"/>
          <w:b/>
          <w:bCs/>
          <w:color w:val="212121"/>
          <w:sz w:val="20"/>
          <w:szCs w:val="20"/>
          <w:lang w:val="en-US"/>
        </w:rPr>
        <w:t xml:space="preserve">Comment of </w:t>
      </w:r>
      <w:proofErr w:type="spellStart"/>
      <w:r w:rsidRPr="00567A79">
        <w:rPr>
          <w:rFonts w:ascii="Verdana" w:hAnsi="Verdana" w:cs="Arial"/>
          <w:b/>
          <w:bCs/>
          <w:color w:val="212121"/>
          <w:sz w:val="20"/>
          <w:szCs w:val="20"/>
        </w:rPr>
        <w:t>Audrey</w:t>
      </w:r>
      <w:proofErr w:type="spellEnd"/>
      <w:r w:rsidRPr="00567A79">
        <w:rPr>
          <w:rFonts w:ascii="Verdana" w:hAnsi="Verdana" w:cs="Arial"/>
          <w:b/>
          <w:bCs/>
          <w:color w:val="212121"/>
          <w:sz w:val="20"/>
          <w:szCs w:val="20"/>
        </w:rPr>
        <w:t xml:space="preserve"> </w:t>
      </w:r>
      <w:proofErr w:type="spellStart"/>
      <w:r w:rsidRPr="00567A79">
        <w:rPr>
          <w:rFonts w:ascii="Verdana" w:hAnsi="Verdana" w:cs="Arial"/>
          <w:b/>
          <w:bCs/>
          <w:color w:val="212121"/>
          <w:sz w:val="20"/>
          <w:szCs w:val="20"/>
        </w:rPr>
        <w:t>Azoulay</w:t>
      </w:r>
      <w:proofErr w:type="spellEnd"/>
      <w:r w:rsidRPr="00567A79">
        <w:rPr>
          <w:rFonts w:ascii="Verdana" w:hAnsi="Verdana" w:cs="Arial"/>
          <w:b/>
          <w:bCs/>
          <w:color w:val="212121"/>
          <w:sz w:val="20"/>
          <w:szCs w:val="20"/>
          <w:lang w:val="en-US"/>
        </w:rPr>
        <w:t xml:space="preserve">, </w:t>
      </w:r>
      <w:r w:rsidRPr="00567A79">
        <w:rPr>
          <w:rFonts w:ascii="Verdana" w:hAnsi="Verdana" w:cs="Arial"/>
          <w:b/>
          <w:bCs/>
          <w:color w:val="212121"/>
          <w:sz w:val="20"/>
          <w:szCs w:val="20"/>
        </w:rPr>
        <w:t xml:space="preserve">UNESCO </w:t>
      </w:r>
      <w:proofErr w:type="spellStart"/>
      <w:r w:rsidRPr="00567A79">
        <w:rPr>
          <w:rFonts w:ascii="Verdana" w:hAnsi="Verdana" w:cs="Arial"/>
          <w:b/>
          <w:bCs/>
          <w:color w:val="212121"/>
          <w:sz w:val="20"/>
          <w:szCs w:val="20"/>
        </w:rPr>
        <w:t>Director</w:t>
      </w:r>
      <w:proofErr w:type="spellEnd"/>
      <w:r w:rsidRPr="00567A79">
        <w:rPr>
          <w:rFonts w:ascii="Verdana" w:hAnsi="Verdana" w:cs="Arial"/>
          <w:b/>
          <w:bCs/>
          <w:color w:val="212121"/>
          <w:sz w:val="20"/>
          <w:szCs w:val="20"/>
        </w:rPr>
        <w:t>-General</w:t>
      </w:r>
    </w:p>
    <w:p w14:paraId="30B6A96E" w14:textId="77777777" w:rsidR="00645367" w:rsidRPr="00693FD6" w:rsidRDefault="00645367" w:rsidP="00645367">
      <w:pPr>
        <w:jc w:val="center"/>
        <w:rPr>
          <w:rFonts w:ascii="Arial" w:hAnsi="Arial" w:cs="Arial"/>
          <w:i/>
          <w:iCs/>
          <w:color w:val="212121"/>
        </w:rPr>
      </w:pPr>
      <w:r w:rsidRPr="00693FD6">
        <w:rPr>
          <w:rFonts w:ascii="Arial" w:hAnsi="Arial" w:cs="Arial"/>
          <w:i/>
          <w:iCs/>
          <w:color w:val="212121"/>
        </w:rPr>
        <w:t xml:space="preserve">The </w:t>
      </w:r>
      <w:proofErr w:type="spellStart"/>
      <w:r w:rsidRPr="00693FD6">
        <w:rPr>
          <w:rFonts w:ascii="Arial" w:hAnsi="Arial" w:cs="Arial"/>
          <w:i/>
          <w:iCs/>
          <w:color w:val="212121"/>
        </w:rPr>
        <w:t>first</w:t>
      </w:r>
      <w:proofErr w:type="spellEnd"/>
      <w:r w:rsidRPr="00693FD6">
        <w:rPr>
          <w:rFonts w:ascii="Arial" w:hAnsi="Arial" w:cs="Arial"/>
          <w:i/>
          <w:iCs/>
          <w:color w:val="212121"/>
        </w:rPr>
        <w:t xml:space="preserve"> </w:t>
      </w:r>
      <w:proofErr w:type="spellStart"/>
      <w:r w:rsidRPr="00693FD6">
        <w:rPr>
          <w:rFonts w:ascii="Arial" w:hAnsi="Arial" w:cs="Arial"/>
          <w:i/>
          <w:iCs/>
          <w:color w:val="212121"/>
        </w:rPr>
        <w:t>challenge</w:t>
      </w:r>
      <w:proofErr w:type="spellEnd"/>
      <w:r w:rsidRPr="00693FD6">
        <w:rPr>
          <w:rFonts w:ascii="Arial" w:hAnsi="Arial" w:cs="Arial"/>
          <w:i/>
          <w:iCs/>
          <w:color w:val="212121"/>
        </w:rPr>
        <w:t xml:space="preserve"> </w:t>
      </w:r>
      <w:proofErr w:type="spellStart"/>
      <w:r w:rsidRPr="00693FD6">
        <w:rPr>
          <w:rFonts w:ascii="Arial" w:hAnsi="Arial" w:cs="Arial"/>
          <w:i/>
          <w:iCs/>
          <w:color w:val="212121"/>
        </w:rPr>
        <w:t>is</w:t>
      </w:r>
      <w:proofErr w:type="spellEnd"/>
      <w:r w:rsidRPr="00693FD6">
        <w:rPr>
          <w:rFonts w:ascii="Arial" w:hAnsi="Arial" w:cs="Arial"/>
          <w:i/>
          <w:iCs/>
          <w:color w:val="212121"/>
        </w:rPr>
        <w:t xml:space="preserve"> </w:t>
      </w:r>
      <w:proofErr w:type="spellStart"/>
      <w:r w:rsidRPr="00693FD6">
        <w:rPr>
          <w:rFonts w:ascii="Arial" w:hAnsi="Arial" w:cs="Arial"/>
          <w:i/>
          <w:iCs/>
          <w:color w:val="212121"/>
        </w:rPr>
        <w:t>to</w:t>
      </w:r>
      <w:proofErr w:type="spellEnd"/>
      <w:r w:rsidRPr="00693FD6">
        <w:rPr>
          <w:rFonts w:ascii="Arial" w:hAnsi="Arial" w:cs="Arial"/>
          <w:i/>
          <w:iCs/>
          <w:color w:val="212121"/>
        </w:rPr>
        <w:t xml:space="preserve"> </w:t>
      </w:r>
      <w:proofErr w:type="spellStart"/>
      <w:r w:rsidRPr="00693FD6">
        <w:rPr>
          <w:rFonts w:ascii="Arial" w:hAnsi="Arial" w:cs="Arial"/>
          <w:i/>
          <w:iCs/>
          <w:color w:val="212121"/>
        </w:rPr>
        <w:t>mark</w:t>
      </w:r>
      <w:proofErr w:type="spellEnd"/>
      <w:r w:rsidRPr="00693FD6">
        <w:rPr>
          <w:rFonts w:ascii="Arial" w:hAnsi="Arial" w:cs="Arial"/>
          <w:i/>
          <w:iCs/>
          <w:color w:val="212121"/>
        </w:rPr>
        <w:t xml:space="preserve"> </w:t>
      </w:r>
      <w:proofErr w:type="spellStart"/>
      <w:r w:rsidRPr="00693FD6">
        <w:rPr>
          <w:rFonts w:ascii="Arial" w:hAnsi="Arial" w:cs="Arial"/>
          <w:i/>
          <w:iCs/>
          <w:color w:val="212121"/>
        </w:rPr>
        <w:t>cultural</w:t>
      </w:r>
      <w:proofErr w:type="spellEnd"/>
      <w:r w:rsidRPr="00693FD6">
        <w:rPr>
          <w:rFonts w:ascii="Arial" w:hAnsi="Arial" w:cs="Arial"/>
          <w:i/>
          <w:iCs/>
          <w:color w:val="212121"/>
        </w:rPr>
        <w:t xml:space="preserve"> </w:t>
      </w:r>
      <w:proofErr w:type="spellStart"/>
      <w:r w:rsidRPr="00693FD6">
        <w:rPr>
          <w:rFonts w:ascii="Arial" w:hAnsi="Arial" w:cs="Arial"/>
          <w:i/>
          <w:iCs/>
          <w:color w:val="212121"/>
        </w:rPr>
        <w:t>heritage</w:t>
      </w:r>
      <w:proofErr w:type="spellEnd"/>
      <w:r w:rsidRPr="00693FD6">
        <w:rPr>
          <w:rFonts w:ascii="Arial" w:hAnsi="Arial" w:cs="Arial"/>
          <w:i/>
          <w:iCs/>
          <w:color w:val="212121"/>
        </w:rPr>
        <w:t xml:space="preserve"> </w:t>
      </w:r>
      <w:proofErr w:type="spellStart"/>
      <w:r w:rsidRPr="00693FD6">
        <w:rPr>
          <w:rFonts w:ascii="Arial" w:hAnsi="Arial" w:cs="Arial"/>
          <w:i/>
          <w:iCs/>
          <w:color w:val="212121"/>
        </w:rPr>
        <w:t>sites</w:t>
      </w:r>
      <w:proofErr w:type="spellEnd"/>
      <w:r w:rsidRPr="00693FD6">
        <w:rPr>
          <w:rFonts w:ascii="Arial" w:hAnsi="Arial" w:cs="Arial"/>
          <w:i/>
          <w:iCs/>
          <w:color w:val="212121"/>
        </w:rPr>
        <w:t xml:space="preserve"> </w:t>
      </w:r>
      <w:proofErr w:type="spellStart"/>
      <w:r w:rsidRPr="00693FD6">
        <w:rPr>
          <w:rFonts w:ascii="Arial" w:hAnsi="Arial" w:cs="Arial"/>
          <w:i/>
          <w:iCs/>
          <w:color w:val="212121"/>
        </w:rPr>
        <w:t>and</w:t>
      </w:r>
      <w:proofErr w:type="spellEnd"/>
      <w:r w:rsidRPr="00693FD6">
        <w:rPr>
          <w:rFonts w:ascii="Arial" w:hAnsi="Arial" w:cs="Arial"/>
          <w:i/>
          <w:iCs/>
          <w:color w:val="212121"/>
        </w:rPr>
        <w:t xml:space="preserve"> </w:t>
      </w:r>
      <w:proofErr w:type="spellStart"/>
      <w:r w:rsidRPr="00693FD6">
        <w:rPr>
          <w:rFonts w:ascii="Arial" w:hAnsi="Arial" w:cs="Arial"/>
          <w:i/>
          <w:iCs/>
          <w:color w:val="212121"/>
        </w:rPr>
        <w:t>monuments</w:t>
      </w:r>
      <w:proofErr w:type="spellEnd"/>
      <w:r w:rsidRPr="00693FD6">
        <w:rPr>
          <w:rFonts w:ascii="Arial" w:hAnsi="Arial" w:cs="Arial"/>
          <w:i/>
          <w:iCs/>
          <w:color w:val="212121"/>
        </w:rPr>
        <w:t xml:space="preserve"> </w:t>
      </w:r>
      <w:proofErr w:type="spellStart"/>
      <w:r w:rsidRPr="00693FD6">
        <w:rPr>
          <w:rFonts w:ascii="Arial" w:hAnsi="Arial" w:cs="Arial"/>
          <w:i/>
          <w:iCs/>
          <w:color w:val="212121"/>
        </w:rPr>
        <w:t>and</w:t>
      </w:r>
      <w:proofErr w:type="spellEnd"/>
      <w:r w:rsidRPr="00693FD6">
        <w:rPr>
          <w:rFonts w:ascii="Arial" w:hAnsi="Arial" w:cs="Arial"/>
          <w:i/>
          <w:iCs/>
          <w:color w:val="212121"/>
        </w:rPr>
        <w:t xml:space="preserve"> </w:t>
      </w:r>
      <w:proofErr w:type="spellStart"/>
      <w:r w:rsidRPr="00693FD6">
        <w:rPr>
          <w:rFonts w:ascii="Arial" w:hAnsi="Arial" w:cs="Arial"/>
          <w:i/>
          <w:iCs/>
          <w:color w:val="212121"/>
        </w:rPr>
        <w:t>recall</w:t>
      </w:r>
      <w:proofErr w:type="spellEnd"/>
      <w:r w:rsidRPr="00693FD6">
        <w:rPr>
          <w:rFonts w:ascii="Arial" w:hAnsi="Arial" w:cs="Arial"/>
          <w:i/>
          <w:iCs/>
          <w:color w:val="212121"/>
        </w:rPr>
        <w:t xml:space="preserve"> </w:t>
      </w:r>
      <w:proofErr w:type="spellStart"/>
      <w:r w:rsidRPr="00693FD6">
        <w:rPr>
          <w:rFonts w:ascii="Arial" w:hAnsi="Arial" w:cs="Arial"/>
          <w:i/>
          <w:iCs/>
          <w:color w:val="212121"/>
        </w:rPr>
        <w:t>their</w:t>
      </w:r>
      <w:proofErr w:type="spellEnd"/>
      <w:r w:rsidRPr="00693FD6">
        <w:rPr>
          <w:rFonts w:ascii="Arial" w:hAnsi="Arial" w:cs="Arial"/>
          <w:i/>
          <w:iCs/>
          <w:color w:val="212121"/>
        </w:rPr>
        <w:t xml:space="preserve"> </w:t>
      </w:r>
      <w:proofErr w:type="spellStart"/>
      <w:r w:rsidRPr="00693FD6">
        <w:rPr>
          <w:rFonts w:ascii="Arial" w:hAnsi="Arial" w:cs="Arial"/>
          <w:i/>
          <w:iCs/>
          <w:color w:val="212121"/>
        </w:rPr>
        <w:t>special</w:t>
      </w:r>
      <w:proofErr w:type="spellEnd"/>
      <w:r w:rsidRPr="00693FD6">
        <w:rPr>
          <w:rFonts w:ascii="Arial" w:hAnsi="Arial" w:cs="Arial"/>
          <w:i/>
          <w:iCs/>
          <w:color w:val="212121"/>
        </w:rPr>
        <w:t xml:space="preserve"> </w:t>
      </w:r>
      <w:proofErr w:type="spellStart"/>
      <w:r w:rsidRPr="00693FD6">
        <w:rPr>
          <w:rFonts w:ascii="Arial" w:hAnsi="Arial" w:cs="Arial"/>
          <w:i/>
          <w:iCs/>
          <w:color w:val="212121"/>
        </w:rPr>
        <w:t>status</w:t>
      </w:r>
      <w:proofErr w:type="spellEnd"/>
      <w:r w:rsidRPr="00693FD6">
        <w:rPr>
          <w:rFonts w:ascii="Arial" w:hAnsi="Arial" w:cs="Arial"/>
          <w:i/>
          <w:iCs/>
          <w:color w:val="212121"/>
        </w:rPr>
        <w:t xml:space="preserve"> </w:t>
      </w:r>
      <w:proofErr w:type="spellStart"/>
      <w:r w:rsidRPr="00693FD6">
        <w:rPr>
          <w:rFonts w:ascii="Arial" w:hAnsi="Arial" w:cs="Arial"/>
          <w:i/>
          <w:iCs/>
          <w:color w:val="212121"/>
        </w:rPr>
        <w:t>as</w:t>
      </w:r>
      <w:proofErr w:type="spellEnd"/>
      <w:r w:rsidRPr="00693FD6">
        <w:rPr>
          <w:rFonts w:ascii="Arial" w:hAnsi="Arial" w:cs="Arial"/>
          <w:i/>
          <w:iCs/>
          <w:color w:val="212121"/>
        </w:rPr>
        <w:t xml:space="preserve"> </w:t>
      </w:r>
      <w:proofErr w:type="spellStart"/>
      <w:r w:rsidRPr="00693FD6">
        <w:rPr>
          <w:rFonts w:ascii="Arial" w:hAnsi="Arial" w:cs="Arial"/>
          <w:i/>
          <w:iCs/>
          <w:color w:val="212121"/>
        </w:rPr>
        <w:t>protected</w:t>
      </w:r>
      <w:proofErr w:type="spellEnd"/>
      <w:r w:rsidRPr="00693FD6">
        <w:rPr>
          <w:rFonts w:ascii="Arial" w:hAnsi="Arial" w:cs="Arial"/>
          <w:i/>
          <w:iCs/>
          <w:color w:val="212121"/>
        </w:rPr>
        <w:t xml:space="preserve"> </w:t>
      </w:r>
      <w:proofErr w:type="spellStart"/>
      <w:r w:rsidRPr="00693FD6">
        <w:rPr>
          <w:rFonts w:ascii="Arial" w:hAnsi="Arial" w:cs="Arial"/>
          <w:i/>
          <w:iCs/>
          <w:color w:val="212121"/>
        </w:rPr>
        <w:t>areas</w:t>
      </w:r>
      <w:proofErr w:type="spellEnd"/>
      <w:r w:rsidRPr="00693FD6">
        <w:rPr>
          <w:rFonts w:ascii="Arial" w:hAnsi="Arial" w:cs="Arial"/>
          <w:i/>
          <w:iCs/>
          <w:color w:val="212121"/>
        </w:rPr>
        <w:t xml:space="preserve"> </w:t>
      </w:r>
      <w:proofErr w:type="spellStart"/>
      <w:r w:rsidRPr="00693FD6">
        <w:rPr>
          <w:rFonts w:ascii="Arial" w:hAnsi="Arial" w:cs="Arial"/>
          <w:i/>
          <w:iCs/>
          <w:color w:val="212121"/>
        </w:rPr>
        <w:t>under</w:t>
      </w:r>
      <w:proofErr w:type="spellEnd"/>
      <w:r w:rsidRPr="00693FD6">
        <w:rPr>
          <w:rFonts w:ascii="Arial" w:hAnsi="Arial" w:cs="Arial"/>
          <w:i/>
          <w:iCs/>
          <w:color w:val="212121"/>
        </w:rPr>
        <w:t xml:space="preserve"> </w:t>
      </w:r>
      <w:proofErr w:type="spellStart"/>
      <w:r w:rsidRPr="00693FD6">
        <w:rPr>
          <w:rFonts w:ascii="Arial" w:hAnsi="Arial" w:cs="Arial"/>
          <w:i/>
          <w:iCs/>
          <w:color w:val="212121"/>
        </w:rPr>
        <w:t>international</w:t>
      </w:r>
      <w:proofErr w:type="spellEnd"/>
      <w:r w:rsidRPr="00693FD6">
        <w:rPr>
          <w:rFonts w:ascii="Arial" w:hAnsi="Arial" w:cs="Arial"/>
          <w:i/>
          <w:iCs/>
          <w:color w:val="212121"/>
        </w:rPr>
        <w:t xml:space="preserve"> </w:t>
      </w:r>
      <w:proofErr w:type="spellStart"/>
      <w:r w:rsidRPr="00693FD6">
        <w:rPr>
          <w:rFonts w:ascii="Arial" w:hAnsi="Arial" w:cs="Arial"/>
          <w:i/>
          <w:iCs/>
          <w:color w:val="212121"/>
        </w:rPr>
        <w:t>law</w:t>
      </w:r>
      <w:proofErr w:type="spellEnd"/>
      <w:r w:rsidRPr="00693FD6">
        <w:rPr>
          <w:rFonts w:ascii="Arial" w:hAnsi="Arial" w:cs="Arial"/>
          <w:i/>
          <w:iCs/>
          <w:color w:val="212121"/>
        </w:rPr>
        <w:t>.</w:t>
      </w:r>
    </w:p>
    <w:p w14:paraId="007E9DB3" w14:textId="77777777" w:rsidR="00645367" w:rsidRDefault="00645367" w:rsidP="00645367">
      <w:pPr>
        <w:spacing w:after="100" w:afterAutospacing="1"/>
        <w:jc w:val="both"/>
        <w:rPr>
          <w:rFonts w:ascii="Verdana" w:hAnsi="Verdana" w:cs="Arial"/>
          <w:color w:val="212121"/>
          <w:sz w:val="20"/>
          <w:szCs w:val="20"/>
        </w:rPr>
      </w:pPr>
      <w:r w:rsidRPr="00E665A9">
        <w:rPr>
          <w:rFonts w:ascii="Verdana" w:hAnsi="Verdana" w:cs="Arial"/>
          <w:color w:val="212121"/>
          <w:sz w:val="20"/>
          <w:szCs w:val="20"/>
        </w:rPr>
        <w:t xml:space="preserve">To </w:t>
      </w:r>
      <w:proofErr w:type="spellStart"/>
      <w:r w:rsidRPr="00E665A9">
        <w:rPr>
          <w:rFonts w:ascii="Verdana" w:hAnsi="Verdana" w:cs="Arial"/>
          <w:color w:val="212121"/>
          <w:sz w:val="20"/>
          <w:szCs w:val="20"/>
        </w:rPr>
        <w:t>date</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no</w:t>
      </w:r>
      <w:proofErr w:type="spellEnd"/>
      <w:r w:rsidRPr="00E665A9">
        <w:rPr>
          <w:rFonts w:ascii="Verdana" w:hAnsi="Verdana" w:cs="Arial"/>
          <w:color w:val="212121"/>
          <w:sz w:val="20"/>
          <w:szCs w:val="20"/>
        </w:rPr>
        <w:t xml:space="preserve"> UNESCO World Heritage </w:t>
      </w:r>
      <w:proofErr w:type="spellStart"/>
      <w:r w:rsidRPr="00E665A9">
        <w:rPr>
          <w:rFonts w:ascii="Verdana" w:hAnsi="Verdana" w:cs="Arial"/>
          <w:color w:val="212121"/>
          <w:sz w:val="20"/>
          <w:szCs w:val="20"/>
        </w:rPr>
        <w:t>site</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appears</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to</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have</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been</w:t>
      </w:r>
      <w:proofErr w:type="spellEnd"/>
      <w:r w:rsidRPr="00E665A9">
        <w:rPr>
          <w:rFonts w:ascii="Verdana" w:hAnsi="Verdana" w:cs="Arial"/>
          <w:color w:val="212121"/>
          <w:sz w:val="20"/>
          <w:szCs w:val="20"/>
        </w:rPr>
        <w:t xml:space="preserve"> </w:t>
      </w:r>
      <w:proofErr w:type="spellStart"/>
      <w:r w:rsidRPr="00E665A9">
        <w:rPr>
          <w:rFonts w:ascii="Verdana" w:hAnsi="Verdana" w:cs="Arial"/>
          <w:color w:val="212121"/>
          <w:sz w:val="20"/>
          <w:szCs w:val="20"/>
        </w:rPr>
        <w:t>damaged</w:t>
      </w:r>
      <w:proofErr w:type="spellEnd"/>
      <w:r w:rsidRPr="00E665A9">
        <w:rPr>
          <w:rFonts w:ascii="Verdana" w:hAnsi="Verdana" w:cs="Arial"/>
          <w:color w:val="212121"/>
          <w:sz w:val="20"/>
          <w:szCs w:val="20"/>
        </w:rPr>
        <w:t>.</w:t>
      </w:r>
    </w:p>
    <w:p w14:paraId="14749A25" w14:textId="77777777" w:rsidR="00645367" w:rsidRPr="0080313F" w:rsidRDefault="00645367" w:rsidP="00645367">
      <w:pPr>
        <w:pStyle w:val="NormalWeb"/>
        <w:spacing w:before="0" w:beforeAutospacing="0"/>
        <w:jc w:val="both"/>
        <w:rPr>
          <w:rFonts w:ascii="Verdana" w:hAnsi="Verdana" w:cs="Arial"/>
          <w:color w:val="212121"/>
          <w:sz w:val="20"/>
          <w:szCs w:val="20"/>
        </w:rPr>
      </w:pPr>
      <w:r w:rsidRPr="0080313F">
        <w:rPr>
          <w:rFonts w:ascii="Verdana" w:hAnsi="Verdana" w:cs="Arial"/>
          <w:color w:val="212121"/>
          <w:sz w:val="20"/>
          <w:szCs w:val="20"/>
        </w:rPr>
        <w:t xml:space="preserve">UNESCO </w:t>
      </w:r>
      <w:proofErr w:type="spellStart"/>
      <w:r w:rsidRPr="0080313F">
        <w:rPr>
          <w:rFonts w:ascii="Verdana" w:hAnsi="Verdana" w:cs="Arial"/>
          <w:color w:val="212121"/>
          <w:sz w:val="20"/>
          <w:szCs w:val="20"/>
        </w:rPr>
        <w:t>also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assisted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Ukrainian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authorities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marking</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cultural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sites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with</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distinctive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blue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shield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emblem</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This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symbol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indicates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that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property</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protected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under</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1954 </w:t>
      </w:r>
      <w:proofErr w:type="spellStart"/>
      <w:r w:rsidRPr="0080313F">
        <w:rPr>
          <w:rFonts w:ascii="Verdana" w:hAnsi="Verdana" w:cs="Arial"/>
          <w:color w:val="212121"/>
          <w:sz w:val="20"/>
          <w:szCs w:val="20"/>
        </w:rPr>
        <w:t>Hague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Convention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Therefore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any</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infringement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considered</w:t>
      </w:r>
      <w:proofErr w:type="spellEnd"/>
      <w:r w:rsidRPr="0080313F">
        <w:rPr>
          <w:rFonts w:ascii="Verdana" w:hAnsi="Verdana" w:cs="Arial"/>
          <w:color w:val="212121"/>
          <w:sz w:val="20"/>
          <w:szCs w:val="20"/>
        </w:rPr>
        <w:t xml:space="preserve"> a </w:t>
      </w:r>
      <w:proofErr w:type="spellStart"/>
      <w:r w:rsidRPr="0080313F">
        <w:rPr>
          <w:rFonts w:ascii="Verdana" w:hAnsi="Verdana" w:cs="Arial"/>
          <w:color w:val="212121"/>
          <w:sz w:val="20"/>
          <w:szCs w:val="20"/>
        </w:rPr>
        <w:t>violation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of</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international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law</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and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can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prosecuted</w:t>
      </w:r>
      <w:proofErr w:type="spellEnd"/>
      <w:r w:rsidRPr="0080313F">
        <w:rPr>
          <w:rFonts w:ascii="Verdana" w:hAnsi="Verdana" w:cs="Arial"/>
          <w:color w:val="212121"/>
          <w:sz w:val="20"/>
          <w:szCs w:val="20"/>
        </w:rPr>
        <w:t xml:space="preserve">. It </w:t>
      </w:r>
      <w:proofErr w:type="spellStart"/>
      <w:r w:rsidRPr="0080313F">
        <w:rPr>
          <w:rFonts w:ascii="Verdana" w:hAnsi="Verdana" w:cs="Arial"/>
          <w:color w:val="212121"/>
          <w:sz w:val="20"/>
          <w:szCs w:val="20"/>
        </w:rPr>
        <w:t>should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also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noted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that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none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of</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r w:rsidRPr="00693FD6">
        <w:rPr>
          <w:rFonts w:ascii="Verdana" w:hAnsi="Verdana" w:cs="Arial"/>
          <w:color w:val="212121"/>
          <w:sz w:val="20"/>
          <w:szCs w:val="20"/>
          <w:lang w:val="en-US"/>
        </w:rPr>
        <w:t>s</w:t>
      </w:r>
      <w:r>
        <w:rPr>
          <w:rFonts w:ascii="Verdana" w:hAnsi="Verdana" w:cs="Arial"/>
          <w:color w:val="212121"/>
          <w:sz w:val="20"/>
          <w:szCs w:val="20"/>
          <w:lang w:val="en-US"/>
        </w:rPr>
        <w:t>even</w:t>
      </w:r>
      <w:r w:rsidRPr="0080313F">
        <w:rPr>
          <w:rFonts w:ascii="Verdana" w:hAnsi="Verdana" w:cs="Arial"/>
          <w:color w:val="212121"/>
          <w:sz w:val="20"/>
          <w:szCs w:val="20"/>
        </w:rPr>
        <w:t xml:space="preserve"> UNESCO World Heritage </w:t>
      </w:r>
      <w:proofErr w:type="spellStart"/>
      <w:r w:rsidRPr="0080313F">
        <w:rPr>
          <w:rFonts w:ascii="Verdana" w:hAnsi="Verdana" w:cs="Arial"/>
          <w:color w:val="212121"/>
          <w:sz w:val="20"/>
          <w:szCs w:val="20"/>
        </w:rPr>
        <w:t>sites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have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been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affected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date</w:t>
      </w:r>
      <w:proofErr w:type="spellEnd"/>
      <w:r w:rsidRPr="0080313F">
        <w:rPr>
          <w:rFonts w:ascii="Verdana" w:hAnsi="Verdana" w:cs="Arial"/>
          <w:color w:val="212121"/>
          <w:sz w:val="20"/>
          <w:szCs w:val="20"/>
        </w:rPr>
        <w:t>.</w:t>
      </w:r>
    </w:p>
    <w:p w14:paraId="584A472C" w14:textId="77777777" w:rsidR="00645367" w:rsidRPr="00B539FF" w:rsidRDefault="00645367" w:rsidP="00645367">
      <w:pPr>
        <w:pStyle w:val="Heading2"/>
        <w:spacing w:before="0"/>
        <w:jc w:val="both"/>
        <w:rPr>
          <w:rFonts w:ascii="Verdana" w:hAnsi="Verdana" w:cs="Arial"/>
          <w:b w:val="0"/>
          <w:bCs w:val="0"/>
          <w:color w:val="FF0000"/>
          <w:sz w:val="20"/>
          <w:szCs w:val="20"/>
        </w:rPr>
      </w:pPr>
      <w:proofErr w:type="spellStart"/>
      <w:r w:rsidRPr="00B539FF">
        <w:rPr>
          <w:rFonts w:ascii="Verdana" w:hAnsi="Verdana" w:cs="Arial"/>
          <w:color w:val="FF0000"/>
          <w:sz w:val="20"/>
          <w:szCs w:val="20"/>
        </w:rPr>
        <w:t>Laying</w:t>
      </w:r>
      <w:proofErr w:type="spellEnd"/>
      <w:r w:rsidRPr="00B539FF">
        <w:rPr>
          <w:rFonts w:ascii="Verdana" w:hAnsi="Verdana" w:cs="Arial"/>
          <w:color w:val="FF0000"/>
          <w:sz w:val="20"/>
          <w:szCs w:val="20"/>
        </w:rPr>
        <w:t xml:space="preserve"> </w:t>
      </w:r>
      <w:proofErr w:type="spellStart"/>
      <w:r w:rsidRPr="00B539FF">
        <w:rPr>
          <w:rFonts w:ascii="Verdana" w:hAnsi="Verdana" w:cs="Arial"/>
          <w:color w:val="FF0000"/>
          <w:sz w:val="20"/>
          <w:szCs w:val="20"/>
        </w:rPr>
        <w:t>the</w:t>
      </w:r>
      <w:proofErr w:type="spellEnd"/>
      <w:r w:rsidRPr="00B539FF">
        <w:rPr>
          <w:rFonts w:ascii="Verdana" w:hAnsi="Verdana" w:cs="Arial"/>
          <w:color w:val="FF0000"/>
          <w:sz w:val="20"/>
          <w:szCs w:val="20"/>
        </w:rPr>
        <w:t xml:space="preserve"> </w:t>
      </w:r>
      <w:proofErr w:type="spellStart"/>
      <w:r w:rsidRPr="00B539FF">
        <w:rPr>
          <w:rFonts w:ascii="Verdana" w:hAnsi="Verdana" w:cs="Arial"/>
          <w:color w:val="FF0000"/>
          <w:sz w:val="20"/>
          <w:szCs w:val="20"/>
        </w:rPr>
        <w:t>foundations</w:t>
      </w:r>
      <w:proofErr w:type="spellEnd"/>
      <w:r w:rsidRPr="00B539FF">
        <w:rPr>
          <w:rFonts w:ascii="Verdana" w:hAnsi="Verdana" w:cs="Arial"/>
          <w:color w:val="FF0000"/>
          <w:sz w:val="20"/>
          <w:szCs w:val="20"/>
        </w:rPr>
        <w:t xml:space="preserve"> </w:t>
      </w:r>
      <w:proofErr w:type="spellStart"/>
      <w:r w:rsidRPr="00B539FF">
        <w:rPr>
          <w:rFonts w:ascii="Verdana" w:hAnsi="Verdana" w:cs="Arial"/>
          <w:color w:val="FF0000"/>
          <w:sz w:val="20"/>
          <w:szCs w:val="20"/>
        </w:rPr>
        <w:t>for</w:t>
      </w:r>
      <w:proofErr w:type="spellEnd"/>
      <w:r w:rsidRPr="00B539FF">
        <w:rPr>
          <w:rFonts w:ascii="Verdana" w:hAnsi="Verdana" w:cs="Arial"/>
          <w:color w:val="FF0000"/>
          <w:sz w:val="20"/>
          <w:szCs w:val="20"/>
        </w:rPr>
        <w:t xml:space="preserve"> </w:t>
      </w:r>
      <w:proofErr w:type="spellStart"/>
      <w:r w:rsidRPr="00B539FF">
        <w:rPr>
          <w:rFonts w:ascii="Verdana" w:hAnsi="Verdana" w:cs="Arial"/>
          <w:color w:val="FF0000"/>
          <w:sz w:val="20"/>
          <w:szCs w:val="20"/>
        </w:rPr>
        <w:t>future</w:t>
      </w:r>
      <w:proofErr w:type="spellEnd"/>
      <w:r w:rsidRPr="00B539FF">
        <w:rPr>
          <w:rFonts w:ascii="Verdana" w:hAnsi="Verdana" w:cs="Arial"/>
          <w:color w:val="FF0000"/>
          <w:sz w:val="20"/>
          <w:szCs w:val="20"/>
        </w:rPr>
        <w:t xml:space="preserve"> </w:t>
      </w:r>
      <w:proofErr w:type="spellStart"/>
      <w:r w:rsidRPr="00B539FF">
        <w:rPr>
          <w:rFonts w:ascii="Verdana" w:hAnsi="Verdana" w:cs="Arial"/>
          <w:color w:val="FF0000"/>
          <w:sz w:val="20"/>
          <w:szCs w:val="20"/>
        </w:rPr>
        <w:t>reconstruction</w:t>
      </w:r>
      <w:proofErr w:type="spellEnd"/>
    </w:p>
    <w:p w14:paraId="75F18A18" w14:textId="77777777" w:rsidR="00645367" w:rsidRPr="00693FD6" w:rsidRDefault="00645367" w:rsidP="00645367">
      <w:pPr>
        <w:pStyle w:val="NormalWeb"/>
        <w:spacing w:before="0" w:beforeAutospacing="0"/>
        <w:jc w:val="both"/>
        <w:rPr>
          <w:rFonts w:ascii="Verdana" w:hAnsi="Verdana" w:cs="Arial"/>
          <w:color w:val="212121"/>
          <w:sz w:val="20"/>
          <w:szCs w:val="20"/>
        </w:rPr>
      </w:pPr>
      <w:r w:rsidRPr="00693FD6">
        <w:rPr>
          <w:rFonts w:ascii="Verdana" w:hAnsi="Verdana" w:cs="Arial"/>
          <w:color w:val="212121"/>
          <w:sz w:val="20"/>
          <w:szCs w:val="20"/>
        </w:rPr>
        <w:t xml:space="preserve">By </w:t>
      </w:r>
      <w:proofErr w:type="spellStart"/>
      <w:r w:rsidRPr="00693FD6">
        <w:rPr>
          <w:rFonts w:ascii="Verdana" w:hAnsi="Verdana" w:cs="Arial"/>
          <w:color w:val="212121"/>
          <w:sz w:val="20"/>
          <w:szCs w:val="20"/>
        </w:rPr>
        <w:t>recording</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and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documenting</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the</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damage</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and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destruction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of</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cultural</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sites</w:t>
      </w:r>
      <w:proofErr w:type="spellEnd"/>
      <w:r w:rsidRPr="00693FD6">
        <w:rPr>
          <w:rFonts w:ascii="Verdana" w:hAnsi="Verdana" w:cs="Arial"/>
          <w:color w:val="212121"/>
          <w:sz w:val="20"/>
          <w:szCs w:val="20"/>
        </w:rPr>
        <w:t xml:space="preserve">, UNESCO </w:t>
      </w:r>
      <w:proofErr w:type="spellStart"/>
      <w:r w:rsidRPr="00693FD6">
        <w:rPr>
          <w:rFonts w:ascii="Verdana" w:hAnsi="Verdana" w:cs="Arial"/>
          <w:color w:val="212121"/>
          <w:sz w:val="20"/>
          <w:szCs w:val="20"/>
        </w:rPr>
        <w:t>not</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only</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warns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of</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the</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seriousness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of</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the</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situation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but</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also</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prepares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for</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future</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reconstruction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Although</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it</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is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still</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too</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early</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to</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start</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work</w:t>
      </w:r>
      <w:proofErr w:type="spellEnd"/>
      <w:r w:rsidRPr="00693FD6">
        <w:rPr>
          <w:rFonts w:ascii="Verdana" w:hAnsi="Verdana" w:cs="Arial"/>
          <w:color w:val="212121"/>
          <w:sz w:val="20"/>
          <w:szCs w:val="20"/>
        </w:rPr>
        <w:t xml:space="preserve">, </w:t>
      </w:r>
    </w:p>
    <w:p w14:paraId="4E4BC290" w14:textId="77777777" w:rsidR="00645367" w:rsidRPr="00B539FF" w:rsidRDefault="00645367" w:rsidP="00645367">
      <w:pPr>
        <w:pStyle w:val="NormalWeb"/>
        <w:spacing w:before="0" w:beforeAutospacing="0"/>
        <w:jc w:val="both"/>
        <w:rPr>
          <w:rFonts w:ascii="Verdana" w:hAnsi="Verdana" w:cs="Arial"/>
          <w:color w:val="212121"/>
          <w:sz w:val="20"/>
          <w:szCs w:val="20"/>
        </w:rPr>
      </w:pPr>
      <w:proofErr w:type="spellStart"/>
      <w:r w:rsidRPr="00693FD6">
        <w:rPr>
          <w:rFonts w:ascii="Verdana" w:hAnsi="Verdana" w:cs="Arial"/>
          <w:color w:val="212121"/>
          <w:sz w:val="20"/>
          <w:szCs w:val="20"/>
        </w:rPr>
        <w:t>the</w:t>
      </w:r>
      <w:proofErr w:type="spellEnd"/>
      <w:r w:rsidRPr="00693FD6">
        <w:rPr>
          <w:rFonts w:ascii="Verdana" w:hAnsi="Verdana" w:cs="Arial"/>
          <w:color w:val="212121"/>
          <w:sz w:val="20"/>
          <w:szCs w:val="20"/>
        </w:rPr>
        <w:t xml:space="preserve"> UN </w:t>
      </w:r>
      <w:proofErr w:type="spellStart"/>
      <w:r w:rsidRPr="00693FD6">
        <w:rPr>
          <w:rFonts w:ascii="Verdana" w:hAnsi="Verdana" w:cs="Arial"/>
          <w:color w:val="212121"/>
          <w:sz w:val="20"/>
          <w:szCs w:val="20"/>
        </w:rPr>
        <w:t>organization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has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already</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created</w:t>
      </w:r>
      <w:proofErr w:type="spellEnd"/>
      <w:r w:rsidRPr="00693FD6">
        <w:rPr>
          <w:rFonts w:ascii="Verdana" w:hAnsi="Verdana" w:cs="Arial"/>
          <w:color w:val="212121"/>
          <w:sz w:val="20"/>
          <w:szCs w:val="20"/>
        </w:rPr>
        <w:t xml:space="preserve"> a </w:t>
      </w:r>
      <w:proofErr w:type="spellStart"/>
      <w:r w:rsidRPr="00693FD6">
        <w:rPr>
          <w:rFonts w:ascii="Verdana" w:hAnsi="Verdana" w:cs="Arial"/>
          <w:color w:val="212121"/>
          <w:sz w:val="20"/>
          <w:szCs w:val="20"/>
        </w:rPr>
        <w:t>fund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dedicated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to</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actions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in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support</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of</w:t>
      </w:r>
      <w:proofErr w:type="spellEnd"/>
      <w:r w:rsidRPr="00693FD6">
        <w:rPr>
          <w:rFonts w:ascii="Verdana" w:hAnsi="Verdana" w:cs="Arial"/>
          <w:color w:val="212121"/>
          <w:sz w:val="20"/>
          <w:szCs w:val="20"/>
        </w:rPr>
        <w:t xml:space="preserve"> Ukraine </w:t>
      </w:r>
      <w:proofErr w:type="spellStart"/>
      <w:r w:rsidRPr="00693FD6">
        <w:rPr>
          <w:rFonts w:ascii="Verdana" w:hAnsi="Verdana" w:cs="Arial"/>
          <w:color w:val="212121"/>
          <w:sz w:val="20"/>
          <w:szCs w:val="20"/>
        </w:rPr>
        <w:t>and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has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launched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an</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appeal</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for</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contributions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to</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its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Member</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States</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for</w:t>
      </w:r>
      <w:proofErr w:type="spellEnd"/>
      <w:r w:rsidRPr="00693FD6">
        <w:rPr>
          <w:rFonts w:ascii="Verdana" w:hAnsi="Verdana" w:cs="Arial"/>
          <w:color w:val="212121"/>
          <w:sz w:val="20"/>
          <w:szCs w:val="20"/>
        </w:rPr>
        <w:t xml:space="preserve"> a </w:t>
      </w:r>
      <w:proofErr w:type="spellStart"/>
      <w:r w:rsidRPr="00693FD6">
        <w:rPr>
          <w:rFonts w:ascii="Verdana" w:hAnsi="Verdana" w:cs="Arial"/>
          <w:color w:val="212121"/>
          <w:sz w:val="20"/>
          <w:szCs w:val="20"/>
        </w:rPr>
        <w:t>rapid</w:t>
      </w:r>
      <w:proofErr w:type="spellEnd"/>
      <w:r w:rsidRPr="00693FD6">
        <w:rPr>
          <w:rFonts w:ascii="Verdana" w:hAnsi="Verdana" w:cs="Arial"/>
          <w:color w:val="212121"/>
          <w:sz w:val="20"/>
          <w:szCs w:val="20"/>
        </w:rPr>
        <w:t xml:space="preserve"> </w:t>
      </w:r>
      <w:proofErr w:type="spellStart"/>
      <w:r w:rsidRPr="00693FD6">
        <w:rPr>
          <w:rFonts w:ascii="Verdana" w:hAnsi="Verdana" w:cs="Arial"/>
          <w:color w:val="212121"/>
          <w:sz w:val="20"/>
          <w:szCs w:val="20"/>
        </w:rPr>
        <w:t>response</w:t>
      </w:r>
      <w:proofErr w:type="spellEnd"/>
      <w:r w:rsidRPr="00693FD6">
        <w:rPr>
          <w:rFonts w:ascii="Verdana" w:hAnsi="Verdana" w:cs="Arial"/>
          <w:color w:val="212121"/>
          <w:sz w:val="20"/>
          <w:szCs w:val="20"/>
        </w:rPr>
        <w:t>.</w:t>
      </w:r>
    </w:p>
    <w:p w14:paraId="3A6F9CE4" w14:textId="0FF07E86" w:rsidR="00645367" w:rsidRPr="00645367" w:rsidRDefault="00645367" w:rsidP="00645367">
      <w:pPr>
        <w:rPr>
          <w:rFonts w:ascii="Arial" w:hAnsi="Arial" w:cs="Arial"/>
          <w:b/>
          <w:bCs/>
          <w:color w:val="000000" w:themeColor="text1"/>
          <w:sz w:val="21"/>
          <w:szCs w:val="21"/>
          <w:shd w:val="clear" w:color="auto" w:fill="FFFFFF"/>
          <w:lang w:val="en-US"/>
        </w:rPr>
      </w:pPr>
      <w:r w:rsidRPr="00567A79">
        <w:rPr>
          <w:rFonts w:ascii="Arial" w:hAnsi="Arial" w:cs="Arial"/>
          <w:b/>
          <w:bCs/>
          <w:color w:val="FF0000"/>
          <w:sz w:val="21"/>
          <w:szCs w:val="21"/>
          <w:shd w:val="clear" w:color="auto" w:fill="FFFFFF"/>
          <w:lang w:val="en-US"/>
        </w:rPr>
        <w:t xml:space="preserve">List of damaged </w:t>
      </w:r>
      <w:r>
        <w:rPr>
          <w:rFonts w:ascii="Arial" w:hAnsi="Arial" w:cs="Arial"/>
          <w:b/>
          <w:bCs/>
          <w:color w:val="FF0000"/>
          <w:sz w:val="21"/>
          <w:szCs w:val="21"/>
          <w:shd w:val="clear" w:color="auto" w:fill="FFFFFF"/>
          <w:lang w:val="en-US"/>
        </w:rPr>
        <w:t xml:space="preserve">religious and cultural </w:t>
      </w:r>
      <w:r w:rsidRPr="00567A79">
        <w:rPr>
          <w:rFonts w:ascii="Arial" w:hAnsi="Arial" w:cs="Arial"/>
          <w:b/>
          <w:bCs/>
          <w:color w:val="FF0000"/>
          <w:sz w:val="21"/>
          <w:szCs w:val="21"/>
          <w:shd w:val="clear" w:color="auto" w:fill="FFFFFF"/>
          <w:lang w:val="en-US"/>
        </w:rPr>
        <w:t>site</w:t>
      </w:r>
      <w:r>
        <w:rPr>
          <w:rFonts w:ascii="Arial" w:hAnsi="Arial" w:cs="Arial"/>
          <w:b/>
          <w:bCs/>
          <w:color w:val="FF0000"/>
          <w:sz w:val="21"/>
          <w:szCs w:val="21"/>
          <w:shd w:val="clear" w:color="auto" w:fill="FFFFFF"/>
          <w:lang w:val="en-US"/>
        </w:rPr>
        <w:t>s</w:t>
      </w:r>
      <w:r w:rsidRPr="00567A79">
        <w:rPr>
          <w:rFonts w:ascii="Arial" w:hAnsi="Arial" w:cs="Arial"/>
          <w:b/>
          <w:bCs/>
          <w:color w:val="FF0000"/>
          <w:sz w:val="21"/>
          <w:szCs w:val="21"/>
          <w:shd w:val="clear" w:color="auto" w:fill="FFFFFF"/>
          <w:lang w:val="en-US"/>
        </w:rPr>
        <w:t xml:space="preserve"> per region</w:t>
      </w:r>
      <w:r>
        <w:rPr>
          <w:rFonts w:ascii="Arial" w:hAnsi="Arial" w:cs="Arial"/>
          <w:b/>
          <w:bCs/>
          <w:color w:val="FF0000"/>
          <w:sz w:val="21"/>
          <w:szCs w:val="21"/>
          <w:shd w:val="clear" w:color="auto" w:fill="FFFFFF"/>
          <w:lang w:val="en-US"/>
        </w:rPr>
        <w:t xml:space="preserve"> as of 17 May 2023</w:t>
      </w:r>
      <w:r w:rsidRPr="00567A79">
        <w:rPr>
          <w:rFonts w:ascii="Arial" w:hAnsi="Arial" w:cs="Arial"/>
          <w:b/>
          <w:bCs/>
          <w:color w:val="FF0000"/>
          <w:sz w:val="21"/>
          <w:szCs w:val="21"/>
          <w:shd w:val="clear" w:color="auto" w:fill="FFFFFF"/>
          <w:lang w:val="en-US"/>
        </w:rPr>
        <w:t xml:space="preserve"> (See the details of the list below</w:t>
      </w:r>
      <w:r>
        <w:rPr>
          <w:rFonts w:ascii="Arial" w:hAnsi="Arial" w:cs="Arial"/>
          <w:b/>
          <w:bCs/>
          <w:color w:val="FF0000"/>
          <w:sz w:val="21"/>
          <w:szCs w:val="21"/>
          <w:shd w:val="clear" w:color="auto" w:fill="FFFFFF"/>
          <w:lang w:val="en-US"/>
        </w:rPr>
        <w:t xml:space="preserve"> </w:t>
      </w:r>
      <w:hyperlink r:id="rId15" w:history="1">
        <w:r w:rsidRPr="00C72FB2">
          <w:rPr>
            <w:rStyle w:val="Hyperlink"/>
            <w:rFonts w:ascii="Arial" w:hAnsi="Arial" w:cs="Arial"/>
            <w:b/>
            <w:bCs/>
            <w:sz w:val="21"/>
            <w:szCs w:val="21"/>
            <w:shd w:val="clear" w:color="auto" w:fill="FFFFFF"/>
            <w:lang w:val="en-US"/>
          </w:rPr>
          <w:t>HERE</w:t>
        </w:r>
      </w:hyperlink>
      <w:r>
        <w:rPr>
          <w:rFonts w:ascii="Arial" w:hAnsi="Arial" w:cs="Arial"/>
          <w:b/>
          <w:bCs/>
          <w:color w:val="000000" w:themeColor="text1"/>
          <w:sz w:val="21"/>
          <w:szCs w:val="21"/>
          <w:shd w:val="clear" w:color="auto" w:fill="FFFFFF"/>
          <w:lang w:val="en-US"/>
        </w:rPr>
        <w:t>)</w:t>
      </w:r>
    </w:p>
    <w:p w14:paraId="66E2A0C8"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lastRenderedPageBreak/>
        <w:t>Donetsk Region: 71 damaged sites</w:t>
      </w:r>
    </w:p>
    <w:p w14:paraId="1F3EFD36"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proofErr w:type="spellStart"/>
      <w:r w:rsidRPr="00567A79">
        <w:rPr>
          <w:rFonts w:ascii="Verdana" w:hAnsi="Verdana" w:cs="Arial"/>
          <w:color w:val="000000" w:themeColor="text1"/>
          <w:sz w:val="20"/>
          <w:szCs w:val="20"/>
          <w:shd w:val="clear" w:color="auto" w:fill="FFFFFF"/>
          <w:lang w:val="en-US"/>
        </w:rPr>
        <w:t>Kharkiv</w:t>
      </w:r>
      <w:proofErr w:type="spellEnd"/>
      <w:r w:rsidRPr="00567A79">
        <w:rPr>
          <w:rFonts w:ascii="Verdana" w:hAnsi="Verdana" w:cs="Arial"/>
          <w:color w:val="000000" w:themeColor="text1"/>
          <w:sz w:val="20"/>
          <w:szCs w:val="20"/>
          <w:shd w:val="clear" w:color="auto" w:fill="FFFFFF"/>
          <w:lang w:val="en-US"/>
        </w:rPr>
        <w:t xml:space="preserve"> Region: 55 damaged sites</w:t>
      </w:r>
    </w:p>
    <w:p w14:paraId="4E84D150"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Kyiv Region: 38 damaged</w:t>
      </w:r>
      <w:r>
        <w:rPr>
          <w:rFonts w:ascii="Verdana" w:hAnsi="Verdana" w:cs="Arial"/>
          <w:color w:val="000000" w:themeColor="text1"/>
          <w:sz w:val="20"/>
          <w:szCs w:val="20"/>
          <w:shd w:val="clear" w:color="auto" w:fill="FFFFFF"/>
          <w:lang w:val="en-US"/>
        </w:rPr>
        <w:t xml:space="preserve"> </w:t>
      </w:r>
      <w:r w:rsidRPr="00567A79">
        <w:rPr>
          <w:rFonts w:ascii="Verdana" w:hAnsi="Verdana" w:cs="Arial"/>
          <w:color w:val="000000" w:themeColor="text1"/>
          <w:sz w:val="20"/>
          <w:szCs w:val="20"/>
          <w:shd w:val="clear" w:color="auto" w:fill="FFFFFF"/>
          <w:lang w:val="en-US"/>
        </w:rPr>
        <w:t>sites</w:t>
      </w:r>
    </w:p>
    <w:p w14:paraId="585EDBF4" w14:textId="77777777" w:rsidR="00645367" w:rsidRPr="00567A79" w:rsidRDefault="00645367" w:rsidP="00645367">
      <w:pPr>
        <w:spacing w:after="0" w:line="240" w:lineRule="auto"/>
        <w:rPr>
          <w:rFonts w:ascii="Verdana" w:hAnsi="Verdana"/>
          <w:sz w:val="20"/>
          <w:szCs w:val="20"/>
          <w:lang w:val="en-US"/>
        </w:rPr>
      </w:pPr>
      <w:r w:rsidRPr="00567A79">
        <w:rPr>
          <w:rFonts w:ascii="Verdana" w:hAnsi="Verdana" w:cs="Arial"/>
          <w:color w:val="000000" w:themeColor="text1"/>
          <w:sz w:val="20"/>
          <w:szCs w:val="20"/>
          <w:shd w:val="clear" w:color="auto" w:fill="FFFFFF"/>
          <w:lang w:val="en-US"/>
        </w:rPr>
        <w:t>Luhansk Region: 32 damaged sites</w:t>
      </w:r>
    </w:p>
    <w:p w14:paraId="4A28FD13"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Chernihiv Region: 17 damaged sites</w:t>
      </w:r>
    </w:p>
    <w:p w14:paraId="2181AF26"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Sumy Region: 12 damaged sites</w:t>
      </w:r>
    </w:p>
    <w:p w14:paraId="07291834"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proofErr w:type="spellStart"/>
      <w:r w:rsidRPr="00567A79">
        <w:rPr>
          <w:rFonts w:ascii="Verdana" w:hAnsi="Verdana" w:cs="Arial"/>
          <w:color w:val="000000" w:themeColor="text1"/>
          <w:sz w:val="20"/>
          <w:szCs w:val="20"/>
          <w:shd w:val="clear" w:color="auto" w:fill="FFFFFF"/>
          <w:lang w:val="en-US"/>
        </w:rPr>
        <w:t>Zaporizhia</w:t>
      </w:r>
      <w:proofErr w:type="spellEnd"/>
      <w:r w:rsidRPr="00567A79">
        <w:rPr>
          <w:rFonts w:ascii="Verdana" w:hAnsi="Verdana" w:cs="Arial"/>
          <w:color w:val="000000" w:themeColor="text1"/>
          <w:sz w:val="20"/>
          <w:szCs w:val="20"/>
          <w:shd w:val="clear" w:color="auto" w:fill="FFFFFF"/>
          <w:lang w:val="en-US"/>
        </w:rPr>
        <w:t xml:space="preserve"> Region: 11 damaged sites</w:t>
      </w:r>
    </w:p>
    <w:p w14:paraId="4E923CBC"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Mykolaiv Region: 7 damaged sites</w:t>
      </w:r>
    </w:p>
    <w:p w14:paraId="5B30DAD4" w14:textId="77777777" w:rsidR="00645367" w:rsidRPr="00567A79" w:rsidRDefault="00645367" w:rsidP="00645367">
      <w:pPr>
        <w:spacing w:after="0" w:line="240" w:lineRule="auto"/>
        <w:rPr>
          <w:rFonts w:ascii="Verdana" w:hAnsi="Verdana"/>
          <w:sz w:val="20"/>
          <w:szCs w:val="20"/>
          <w:lang w:val="en-US"/>
        </w:rPr>
      </w:pPr>
      <w:r w:rsidRPr="00567A79">
        <w:rPr>
          <w:rFonts w:ascii="Verdana" w:hAnsi="Verdana" w:cs="Arial"/>
          <w:color w:val="000000" w:themeColor="text1"/>
          <w:sz w:val="20"/>
          <w:szCs w:val="20"/>
          <w:shd w:val="clear" w:color="auto" w:fill="FFFFFF"/>
          <w:lang w:val="en-US"/>
        </w:rPr>
        <w:t>Kherson Region: 4 damaged sites</w:t>
      </w:r>
    </w:p>
    <w:p w14:paraId="7C47CB62"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Zhytomyr Region: 3 damaged sites</w:t>
      </w:r>
    </w:p>
    <w:p w14:paraId="69525CAB"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proofErr w:type="spellStart"/>
      <w:r w:rsidRPr="00567A79">
        <w:rPr>
          <w:rFonts w:ascii="Verdana" w:hAnsi="Verdana" w:cs="Arial"/>
          <w:color w:val="000000" w:themeColor="text1"/>
          <w:sz w:val="20"/>
          <w:szCs w:val="20"/>
          <w:shd w:val="clear" w:color="auto" w:fill="FFFFFF"/>
          <w:lang w:val="en-US"/>
        </w:rPr>
        <w:t>Vinnytsia</w:t>
      </w:r>
      <w:proofErr w:type="spellEnd"/>
      <w:r w:rsidRPr="00567A79">
        <w:rPr>
          <w:rFonts w:ascii="Verdana" w:hAnsi="Verdana" w:cs="Arial"/>
          <w:color w:val="000000" w:themeColor="text1"/>
          <w:sz w:val="20"/>
          <w:szCs w:val="20"/>
          <w:shd w:val="clear" w:color="auto" w:fill="FFFFFF"/>
          <w:lang w:val="en-US"/>
        </w:rPr>
        <w:t xml:space="preserve"> </w:t>
      </w:r>
      <w:proofErr w:type="spellStart"/>
      <w:r w:rsidRPr="00567A79">
        <w:rPr>
          <w:rFonts w:ascii="Verdana" w:hAnsi="Verdana" w:cs="Arial"/>
          <w:color w:val="000000" w:themeColor="text1"/>
          <w:sz w:val="20"/>
          <w:szCs w:val="20"/>
          <w:shd w:val="clear" w:color="auto" w:fill="FFFFFF"/>
          <w:lang w:val="en-US"/>
        </w:rPr>
        <w:t>Ragion</w:t>
      </w:r>
      <w:proofErr w:type="spellEnd"/>
      <w:r w:rsidRPr="00567A79">
        <w:rPr>
          <w:rFonts w:ascii="Verdana" w:hAnsi="Verdana" w:cs="Arial"/>
          <w:color w:val="000000" w:themeColor="text1"/>
          <w:sz w:val="20"/>
          <w:szCs w:val="20"/>
          <w:shd w:val="clear" w:color="auto" w:fill="FFFFFF"/>
          <w:lang w:val="en-US"/>
        </w:rPr>
        <w:t>: 2 damaged sites</w:t>
      </w:r>
    </w:p>
    <w:p w14:paraId="17BA05E2" w14:textId="77777777" w:rsidR="00645367" w:rsidRPr="00567A79" w:rsidRDefault="00645367" w:rsidP="00645367">
      <w:pPr>
        <w:spacing w:after="0" w:line="240" w:lineRule="auto"/>
        <w:rPr>
          <w:rFonts w:ascii="Verdana" w:hAnsi="Verdana"/>
          <w:sz w:val="20"/>
          <w:szCs w:val="20"/>
          <w:lang w:val="en-US"/>
        </w:rPr>
      </w:pPr>
      <w:proofErr w:type="spellStart"/>
      <w:r w:rsidRPr="00567A79">
        <w:rPr>
          <w:rFonts w:ascii="Verdana" w:hAnsi="Verdana" w:cs="Arial"/>
          <w:color w:val="000000" w:themeColor="text1"/>
          <w:sz w:val="20"/>
          <w:szCs w:val="20"/>
          <w:shd w:val="clear" w:color="auto" w:fill="FFFFFF"/>
          <w:lang w:val="en-US"/>
        </w:rPr>
        <w:t>Dnipropetrovk</w:t>
      </w:r>
      <w:proofErr w:type="spellEnd"/>
      <w:r w:rsidRPr="00567A79">
        <w:rPr>
          <w:rFonts w:ascii="Verdana" w:hAnsi="Verdana" w:cs="Arial"/>
          <w:color w:val="000000" w:themeColor="text1"/>
          <w:sz w:val="20"/>
          <w:szCs w:val="20"/>
          <w:shd w:val="clear" w:color="auto" w:fill="FFFFFF"/>
          <w:lang w:val="en-US"/>
        </w:rPr>
        <w:t xml:space="preserve"> Region: 1 damaged site</w:t>
      </w:r>
    </w:p>
    <w:p w14:paraId="568068F2" w14:textId="77777777" w:rsidR="00645367" w:rsidRPr="00567A79" w:rsidRDefault="00645367" w:rsidP="00645367">
      <w:pPr>
        <w:spacing w:after="0" w:line="240" w:lineRule="auto"/>
        <w:rPr>
          <w:rFonts w:ascii="Verdana" w:hAnsi="Verdana" w:cs="Arial"/>
          <w:color w:val="000000" w:themeColor="text1"/>
          <w:sz w:val="20"/>
          <w:szCs w:val="20"/>
          <w:shd w:val="clear" w:color="auto" w:fill="FFFFFF"/>
          <w:lang w:val="en-US"/>
        </w:rPr>
      </w:pPr>
      <w:r w:rsidRPr="00567A79">
        <w:rPr>
          <w:rFonts w:ascii="Verdana" w:hAnsi="Verdana" w:cs="Arial"/>
          <w:color w:val="000000" w:themeColor="text1"/>
          <w:sz w:val="20"/>
          <w:szCs w:val="20"/>
          <w:shd w:val="clear" w:color="auto" w:fill="FFFFFF"/>
          <w:lang w:val="en-US"/>
        </w:rPr>
        <w:t>Odesa Region: 1 damaged site</w:t>
      </w:r>
    </w:p>
    <w:p w14:paraId="1746EE73" w14:textId="77777777" w:rsidR="00645367" w:rsidRPr="004D60BC" w:rsidRDefault="00645367" w:rsidP="00645367">
      <w:pPr>
        <w:rPr>
          <w:lang w:val="en-US"/>
        </w:rPr>
      </w:pPr>
    </w:p>
    <w:p w14:paraId="17365FC9" w14:textId="77777777" w:rsidR="00645367" w:rsidRPr="00567A79" w:rsidRDefault="00645367" w:rsidP="00645367">
      <w:pPr>
        <w:jc w:val="both"/>
        <w:rPr>
          <w:rFonts w:ascii="Verdana" w:hAnsi="Verdana"/>
          <w:b/>
          <w:bCs/>
          <w:color w:val="FF0000"/>
          <w:sz w:val="20"/>
          <w:szCs w:val="20"/>
          <w:lang w:val="en-US"/>
        </w:rPr>
      </w:pPr>
      <w:r w:rsidRPr="00567A79">
        <w:rPr>
          <w:rFonts w:ascii="Verdana" w:hAnsi="Verdana"/>
          <w:b/>
          <w:bCs/>
          <w:color w:val="FF0000"/>
          <w:sz w:val="20"/>
          <w:szCs w:val="20"/>
          <w:lang w:val="en-US"/>
        </w:rPr>
        <w:t xml:space="preserve">Previous assessments and </w:t>
      </w:r>
      <w:r>
        <w:rPr>
          <w:rFonts w:ascii="Verdana" w:hAnsi="Verdana"/>
          <w:b/>
          <w:bCs/>
          <w:color w:val="FF0000"/>
          <w:sz w:val="20"/>
          <w:szCs w:val="20"/>
          <w:lang w:val="en-US"/>
        </w:rPr>
        <w:t xml:space="preserve">some UNESCO </w:t>
      </w:r>
      <w:r w:rsidRPr="00567A79">
        <w:rPr>
          <w:rFonts w:ascii="Verdana" w:hAnsi="Verdana"/>
          <w:b/>
          <w:bCs/>
          <w:color w:val="FF0000"/>
          <w:sz w:val="20"/>
          <w:szCs w:val="20"/>
          <w:lang w:val="en-US"/>
        </w:rPr>
        <w:t xml:space="preserve">declarations </w:t>
      </w:r>
    </w:p>
    <w:p w14:paraId="59281F11" w14:textId="3E745BD0" w:rsidR="00645367" w:rsidRPr="00567A79" w:rsidRDefault="00645367" w:rsidP="00645367">
      <w:pPr>
        <w:jc w:val="both"/>
        <w:rPr>
          <w:rFonts w:ascii="Verdana" w:hAnsi="Verdana" w:cs="Arial"/>
          <w:color w:val="212121"/>
          <w:sz w:val="20"/>
          <w:szCs w:val="20"/>
          <w:shd w:val="clear" w:color="auto" w:fill="FFFFFF"/>
        </w:rPr>
      </w:pPr>
      <w:r w:rsidRPr="00567A79">
        <w:rPr>
          <w:rFonts w:ascii="Verdana" w:hAnsi="Verdana" w:cs="Arial"/>
          <w:b/>
          <w:bCs/>
          <w:color w:val="212121"/>
          <w:sz w:val="20"/>
          <w:szCs w:val="20"/>
          <w:shd w:val="clear" w:color="auto" w:fill="FFFFFF"/>
          <w:lang w:val="en-US"/>
        </w:rPr>
        <w:t>On 23 June</w:t>
      </w:r>
      <w:r>
        <w:rPr>
          <w:rFonts w:ascii="Verdana" w:hAnsi="Verdana" w:cs="Arial"/>
          <w:color w:val="212121"/>
          <w:sz w:val="20"/>
          <w:szCs w:val="20"/>
          <w:shd w:val="clear" w:color="auto" w:fill="FFFFFF"/>
          <w:lang w:val="en-US"/>
        </w:rPr>
        <w:t xml:space="preserve"> </w:t>
      </w:r>
      <w:r w:rsidRPr="00567A79">
        <w:rPr>
          <w:rFonts w:ascii="Verdana" w:hAnsi="Verdana" w:cs="Arial"/>
          <w:b/>
          <w:bCs/>
          <w:color w:val="212121"/>
          <w:sz w:val="20"/>
          <w:szCs w:val="20"/>
          <w:shd w:val="clear" w:color="auto" w:fill="FFFFFF"/>
          <w:lang w:val="en-US"/>
        </w:rPr>
        <w:t>2022</w:t>
      </w:r>
      <w:r w:rsidRPr="00567A79">
        <w:rPr>
          <w:rFonts w:ascii="Verdana" w:hAnsi="Verdana" w:cs="Arial"/>
          <w:color w:val="212121"/>
          <w:sz w:val="20"/>
          <w:szCs w:val="20"/>
          <w:shd w:val="clear" w:color="auto" w:fill="FFFFFF"/>
          <w:lang w:val="en-US"/>
        </w:rPr>
        <w:t>, a</w:t>
      </w:r>
      <w:proofErr w:type="spellStart"/>
      <w:r w:rsidRPr="00567A79">
        <w:rPr>
          <w:rFonts w:ascii="Verdana" w:hAnsi="Verdana" w:cs="Arial"/>
          <w:color w:val="212121"/>
          <w:sz w:val="20"/>
          <w:szCs w:val="20"/>
          <w:shd w:val="clear" w:color="auto" w:fill="FFFFFF"/>
        </w:rPr>
        <w:t>ccording</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to</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the</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checks</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carried</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out</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by</w:t>
      </w:r>
      <w:proofErr w:type="spellEnd"/>
      <w:r w:rsidRPr="00567A79">
        <w:rPr>
          <w:rFonts w:ascii="Verdana" w:hAnsi="Verdana" w:cs="Arial"/>
          <w:color w:val="212121"/>
          <w:sz w:val="20"/>
          <w:szCs w:val="20"/>
          <w:shd w:val="clear" w:color="auto" w:fill="FFFFFF"/>
        </w:rPr>
        <w:t xml:space="preserve"> </w:t>
      </w:r>
      <w:r w:rsidRPr="00567A79">
        <w:rPr>
          <w:rFonts w:ascii="Verdana" w:hAnsi="Verdana" w:cs="Arial"/>
          <w:color w:val="212121"/>
          <w:sz w:val="20"/>
          <w:szCs w:val="20"/>
          <w:shd w:val="clear" w:color="auto" w:fill="FFFFFF"/>
          <w:lang w:val="en-US"/>
        </w:rPr>
        <w:t>UNESCO’s</w:t>
      </w:r>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experts</w:t>
      </w:r>
      <w:proofErr w:type="spellEnd"/>
      <w:r w:rsidRPr="00567A79">
        <w:rPr>
          <w:rFonts w:ascii="Verdana" w:hAnsi="Verdana" w:cs="Arial"/>
          <w:color w:val="212121"/>
          <w:sz w:val="20"/>
          <w:szCs w:val="20"/>
          <w:shd w:val="clear" w:color="auto" w:fill="FFFFFF"/>
        </w:rPr>
        <w:t xml:space="preserve">, 152 </w:t>
      </w:r>
      <w:proofErr w:type="spellStart"/>
      <w:r w:rsidRPr="00567A79">
        <w:rPr>
          <w:rFonts w:ascii="Verdana" w:hAnsi="Verdana" w:cs="Arial"/>
          <w:color w:val="212121"/>
          <w:sz w:val="20"/>
          <w:szCs w:val="20"/>
          <w:shd w:val="clear" w:color="auto" w:fill="FFFFFF"/>
        </w:rPr>
        <w:t>cultural</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sites</w:t>
      </w:r>
      <w:proofErr w:type="spellEnd"/>
      <w:r w:rsidRPr="00567A79">
        <w:rPr>
          <w:rFonts w:ascii="Verdana" w:hAnsi="Verdana" w:cs="Arial"/>
          <w:color w:val="212121"/>
          <w:sz w:val="20"/>
          <w:szCs w:val="20"/>
          <w:shd w:val="clear" w:color="auto" w:fill="FFFFFF"/>
        </w:rPr>
        <w:t xml:space="preserve"> </w:t>
      </w:r>
      <w:r w:rsidRPr="00567A79">
        <w:rPr>
          <w:rFonts w:ascii="Verdana" w:hAnsi="Verdana" w:cs="Arial"/>
          <w:color w:val="212121"/>
          <w:sz w:val="20"/>
          <w:szCs w:val="20"/>
          <w:shd w:val="clear" w:color="auto" w:fill="FFFFFF"/>
          <w:lang w:val="en-US"/>
        </w:rPr>
        <w:t>had</w:t>
      </w:r>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been</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partially</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or</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totally</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destroyed</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as</w:t>
      </w:r>
      <w:proofErr w:type="spellEnd"/>
      <w:r w:rsidRPr="00567A79">
        <w:rPr>
          <w:rFonts w:ascii="Verdana" w:hAnsi="Verdana" w:cs="Arial"/>
          <w:color w:val="212121"/>
          <w:sz w:val="20"/>
          <w:szCs w:val="20"/>
          <w:shd w:val="clear" w:color="auto" w:fill="FFFFFF"/>
        </w:rPr>
        <w:t xml:space="preserve"> a </w:t>
      </w:r>
      <w:proofErr w:type="spellStart"/>
      <w:r w:rsidRPr="00567A79">
        <w:rPr>
          <w:rFonts w:ascii="Verdana" w:hAnsi="Verdana" w:cs="Arial"/>
          <w:color w:val="212121"/>
          <w:sz w:val="20"/>
          <w:szCs w:val="20"/>
          <w:shd w:val="clear" w:color="auto" w:fill="FFFFFF"/>
        </w:rPr>
        <w:t>result</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of</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the</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fighting</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including</w:t>
      </w:r>
      <w:proofErr w:type="spellEnd"/>
      <w:r w:rsidRPr="00567A79">
        <w:rPr>
          <w:rFonts w:ascii="Verdana" w:hAnsi="Verdana" w:cs="Arial"/>
          <w:color w:val="212121"/>
          <w:sz w:val="20"/>
          <w:szCs w:val="20"/>
          <w:shd w:val="clear" w:color="auto" w:fill="FFFFFF"/>
        </w:rPr>
        <w:t xml:space="preserve"> 70 </w:t>
      </w:r>
      <w:proofErr w:type="spellStart"/>
      <w:proofErr w:type="gramStart"/>
      <w:r w:rsidRPr="00567A79">
        <w:rPr>
          <w:rFonts w:ascii="Verdana" w:hAnsi="Verdana" w:cs="Arial"/>
          <w:color w:val="212121"/>
          <w:sz w:val="20"/>
          <w:szCs w:val="20"/>
          <w:shd w:val="clear" w:color="auto" w:fill="FFFFFF"/>
        </w:rPr>
        <w:t>religious</w:t>
      </w:r>
      <w:proofErr w:type="spellEnd"/>
      <w:proofErr w:type="gram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buildings</w:t>
      </w:r>
      <w:proofErr w:type="spellEnd"/>
      <w:r w:rsidRPr="00567A79">
        <w:rPr>
          <w:rFonts w:ascii="Verdana" w:hAnsi="Verdana" w:cs="Arial"/>
          <w:color w:val="212121"/>
          <w:sz w:val="20"/>
          <w:szCs w:val="20"/>
          <w:shd w:val="clear" w:color="auto" w:fill="FFFFFF"/>
        </w:rPr>
        <w:t xml:space="preserve">, 30 </w:t>
      </w:r>
      <w:proofErr w:type="spellStart"/>
      <w:r w:rsidRPr="00567A79">
        <w:rPr>
          <w:rFonts w:ascii="Verdana" w:hAnsi="Verdana" w:cs="Arial"/>
          <w:color w:val="212121"/>
          <w:sz w:val="20"/>
          <w:szCs w:val="20"/>
          <w:shd w:val="clear" w:color="auto" w:fill="FFFFFF"/>
        </w:rPr>
        <w:t>historical</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buildings</w:t>
      </w:r>
      <w:proofErr w:type="spellEnd"/>
      <w:r w:rsidRPr="00567A79">
        <w:rPr>
          <w:rFonts w:ascii="Verdana" w:hAnsi="Verdana" w:cs="Arial"/>
          <w:color w:val="212121"/>
          <w:sz w:val="20"/>
          <w:szCs w:val="20"/>
          <w:shd w:val="clear" w:color="auto" w:fill="FFFFFF"/>
        </w:rPr>
        <w:t xml:space="preserve">, 18 </w:t>
      </w:r>
      <w:proofErr w:type="spellStart"/>
      <w:r w:rsidRPr="00567A79">
        <w:rPr>
          <w:rFonts w:ascii="Verdana" w:hAnsi="Verdana" w:cs="Arial"/>
          <w:color w:val="212121"/>
          <w:sz w:val="20"/>
          <w:szCs w:val="20"/>
          <w:shd w:val="clear" w:color="auto" w:fill="FFFFFF"/>
        </w:rPr>
        <w:t>cultural</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centres</w:t>
      </w:r>
      <w:proofErr w:type="spellEnd"/>
      <w:r w:rsidRPr="00567A79">
        <w:rPr>
          <w:rFonts w:ascii="Verdana" w:hAnsi="Verdana" w:cs="Arial"/>
          <w:color w:val="212121"/>
          <w:sz w:val="20"/>
          <w:szCs w:val="20"/>
          <w:shd w:val="clear" w:color="auto" w:fill="FFFFFF"/>
        </w:rPr>
        <w:t xml:space="preserve">, 15 </w:t>
      </w:r>
      <w:proofErr w:type="spellStart"/>
      <w:r w:rsidRPr="00567A79">
        <w:rPr>
          <w:rFonts w:ascii="Verdana" w:hAnsi="Verdana" w:cs="Arial"/>
          <w:color w:val="212121"/>
          <w:sz w:val="20"/>
          <w:szCs w:val="20"/>
          <w:shd w:val="clear" w:color="auto" w:fill="FFFFFF"/>
        </w:rPr>
        <w:t>monuments</w:t>
      </w:r>
      <w:proofErr w:type="spellEnd"/>
      <w:r w:rsidRPr="00567A79">
        <w:rPr>
          <w:rFonts w:ascii="Verdana" w:hAnsi="Verdana" w:cs="Arial"/>
          <w:color w:val="212121"/>
          <w:sz w:val="20"/>
          <w:szCs w:val="20"/>
          <w:shd w:val="clear" w:color="auto" w:fill="FFFFFF"/>
        </w:rPr>
        <w:t xml:space="preserve">, 12 </w:t>
      </w:r>
      <w:proofErr w:type="spellStart"/>
      <w:r w:rsidRPr="00567A79">
        <w:rPr>
          <w:rFonts w:ascii="Verdana" w:hAnsi="Verdana" w:cs="Arial"/>
          <w:color w:val="212121"/>
          <w:sz w:val="20"/>
          <w:szCs w:val="20"/>
          <w:shd w:val="clear" w:color="auto" w:fill="FFFFFF"/>
        </w:rPr>
        <w:t>museums</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and</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seven</w:t>
      </w:r>
      <w:proofErr w:type="spellEnd"/>
      <w:r w:rsidRPr="00567A79">
        <w:rPr>
          <w:rFonts w:ascii="Verdana" w:hAnsi="Verdana" w:cs="Arial"/>
          <w:color w:val="212121"/>
          <w:sz w:val="20"/>
          <w:szCs w:val="20"/>
          <w:shd w:val="clear" w:color="auto" w:fill="FFFFFF"/>
        </w:rPr>
        <w:t xml:space="preserve"> </w:t>
      </w:r>
      <w:proofErr w:type="spellStart"/>
      <w:r w:rsidRPr="00567A79">
        <w:rPr>
          <w:rFonts w:ascii="Verdana" w:hAnsi="Verdana" w:cs="Arial"/>
          <w:color w:val="212121"/>
          <w:sz w:val="20"/>
          <w:szCs w:val="20"/>
          <w:shd w:val="clear" w:color="auto" w:fill="FFFFFF"/>
        </w:rPr>
        <w:t>libraries</w:t>
      </w:r>
      <w:proofErr w:type="spellEnd"/>
      <w:r w:rsidRPr="00567A79">
        <w:rPr>
          <w:rFonts w:ascii="Verdana" w:hAnsi="Verdana" w:cs="Arial"/>
          <w:color w:val="212121"/>
          <w:sz w:val="20"/>
          <w:szCs w:val="20"/>
          <w:shd w:val="clear" w:color="auto" w:fill="FFFFFF"/>
        </w:rPr>
        <w:t>.</w:t>
      </w:r>
    </w:p>
    <w:p w14:paraId="733CB5D3" w14:textId="77777777" w:rsidR="00645367" w:rsidRPr="00567A79" w:rsidRDefault="00645367" w:rsidP="00645367">
      <w:pPr>
        <w:jc w:val="center"/>
        <w:rPr>
          <w:rFonts w:ascii="Verdana" w:hAnsi="Verdana" w:cs="Arial"/>
          <w:b/>
          <w:bCs/>
          <w:color w:val="212121"/>
          <w:sz w:val="20"/>
          <w:szCs w:val="20"/>
          <w:lang w:val="en-US"/>
        </w:rPr>
      </w:pPr>
      <w:r w:rsidRPr="00567A79">
        <w:rPr>
          <w:rFonts w:ascii="Verdana" w:hAnsi="Verdana" w:cs="Arial"/>
          <w:b/>
          <w:bCs/>
          <w:color w:val="212121"/>
          <w:sz w:val="20"/>
          <w:szCs w:val="20"/>
          <w:lang w:val="en-US"/>
        </w:rPr>
        <w:t xml:space="preserve">Comment of </w:t>
      </w:r>
      <w:proofErr w:type="spellStart"/>
      <w:r w:rsidRPr="00567A79">
        <w:rPr>
          <w:rFonts w:ascii="Verdana" w:hAnsi="Verdana" w:cs="Arial"/>
          <w:b/>
          <w:bCs/>
          <w:color w:val="212121"/>
          <w:sz w:val="20"/>
          <w:szCs w:val="20"/>
        </w:rPr>
        <w:t>Audrey</w:t>
      </w:r>
      <w:proofErr w:type="spellEnd"/>
      <w:r w:rsidRPr="00567A79">
        <w:rPr>
          <w:rFonts w:ascii="Verdana" w:hAnsi="Verdana" w:cs="Arial"/>
          <w:b/>
          <w:bCs/>
          <w:color w:val="212121"/>
          <w:sz w:val="20"/>
          <w:szCs w:val="20"/>
        </w:rPr>
        <w:t xml:space="preserve"> </w:t>
      </w:r>
      <w:proofErr w:type="spellStart"/>
      <w:r w:rsidRPr="00567A79">
        <w:rPr>
          <w:rFonts w:ascii="Verdana" w:hAnsi="Verdana" w:cs="Arial"/>
          <w:b/>
          <w:bCs/>
          <w:color w:val="212121"/>
          <w:sz w:val="20"/>
          <w:szCs w:val="20"/>
        </w:rPr>
        <w:t>Azoulay</w:t>
      </w:r>
      <w:proofErr w:type="spellEnd"/>
      <w:r w:rsidRPr="00567A79">
        <w:rPr>
          <w:rFonts w:ascii="Verdana" w:hAnsi="Verdana" w:cs="Arial"/>
          <w:b/>
          <w:bCs/>
          <w:color w:val="212121"/>
          <w:sz w:val="20"/>
          <w:szCs w:val="20"/>
          <w:lang w:val="en-US"/>
        </w:rPr>
        <w:t xml:space="preserve">, </w:t>
      </w:r>
      <w:r w:rsidRPr="00567A79">
        <w:rPr>
          <w:rFonts w:ascii="Verdana" w:hAnsi="Verdana" w:cs="Arial"/>
          <w:b/>
          <w:bCs/>
          <w:color w:val="212121"/>
          <w:sz w:val="20"/>
          <w:szCs w:val="20"/>
        </w:rPr>
        <w:t xml:space="preserve">UNESCO </w:t>
      </w:r>
      <w:proofErr w:type="spellStart"/>
      <w:r w:rsidRPr="00567A79">
        <w:rPr>
          <w:rFonts w:ascii="Verdana" w:hAnsi="Verdana" w:cs="Arial"/>
          <w:b/>
          <w:bCs/>
          <w:color w:val="212121"/>
          <w:sz w:val="20"/>
          <w:szCs w:val="20"/>
        </w:rPr>
        <w:t>Director</w:t>
      </w:r>
      <w:proofErr w:type="spellEnd"/>
      <w:r w:rsidRPr="00567A79">
        <w:rPr>
          <w:rFonts w:ascii="Verdana" w:hAnsi="Verdana" w:cs="Arial"/>
          <w:b/>
          <w:bCs/>
          <w:color w:val="212121"/>
          <w:sz w:val="20"/>
          <w:szCs w:val="20"/>
        </w:rPr>
        <w:t>-General</w:t>
      </w:r>
    </w:p>
    <w:p w14:paraId="7B185A02" w14:textId="77777777" w:rsidR="00645367" w:rsidRPr="00567A79" w:rsidRDefault="00645367" w:rsidP="00645367">
      <w:pPr>
        <w:jc w:val="center"/>
        <w:rPr>
          <w:rFonts w:ascii="Verdana" w:hAnsi="Verdana" w:cs="Arial"/>
          <w:color w:val="212121"/>
          <w:sz w:val="20"/>
          <w:szCs w:val="20"/>
        </w:rPr>
      </w:pPr>
    </w:p>
    <w:p w14:paraId="7B140CE5" w14:textId="0B001A14" w:rsidR="00645367" w:rsidRPr="00645367" w:rsidRDefault="00645367" w:rsidP="00645367">
      <w:pPr>
        <w:jc w:val="center"/>
        <w:rPr>
          <w:rFonts w:ascii="Verdana" w:hAnsi="Verdana" w:cs="Arial"/>
          <w:i/>
          <w:iCs/>
          <w:color w:val="212121"/>
          <w:sz w:val="20"/>
          <w:szCs w:val="20"/>
          <w:lang w:val="en-US"/>
        </w:rPr>
      </w:pPr>
      <w:r w:rsidRPr="00567A79">
        <w:rPr>
          <w:rFonts w:ascii="Verdana" w:hAnsi="Verdana" w:cs="Arial"/>
          <w:i/>
          <w:iCs/>
          <w:color w:val="212121"/>
          <w:sz w:val="20"/>
          <w:szCs w:val="20"/>
          <w:lang w:val="en-US"/>
        </w:rPr>
        <w:t>“</w:t>
      </w:r>
      <w:proofErr w:type="spellStart"/>
      <w:r w:rsidRPr="00567A79">
        <w:rPr>
          <w:rFonts w:ascii="Verdana" w:hAnsi="Verdana" w:cs="Arial"/>
          <w:i/>
          <w:iCs/>
          <w:color w:val="212121"/>
          <w:sz w:val="20"/>
          <w:szCs w:val="20"/>
        </w:rPr>
        <w:t>These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repeated</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attacks</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on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Ukrainian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cultural</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sites</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must</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stop</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Cultural</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heritage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in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all</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its</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forms</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should</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not</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be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targeted</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under</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any</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circumstances</w:t>
      </w:r>
      <w:proofErr w:type="spellEnd"/>
      <w:r w:rsidRPr="00567A79">
        <w:rPr>
          <w:rFonts w:ascii="Verdana" w:hAnsi="Verdana" w:cs="Arial"/>
          <w:i/>
          <w:iCs/>
          <w:color w:val="212121"/>
          <w:sz w:val="20"/>
          <w:szCs w:val="20"/>
        </w:rPr>
        <w:t xml:space="preserve">. I </w:t>
      </w:r>
      <w:proofErr w:type="spellStart"/>
      <w:r w:rsidRPr="00567A79">
        <w:rPr>
          <w:rFonts w:ascii="Verdana" w:hAnsi="Verdana" w:cs="Arial"/>
          <w:i/>
          <w:iCs/>
          <w:color w:val="212121"/>
          <w:sz w:val="20"/>
          <w:szCs w:val="20"/>
        </w:rPr>
        <w:t>reiterate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my</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call</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for</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the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respect</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of</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international</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humanitarian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law</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in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particular</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the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Hague</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Convention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for</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the</w:t>
      </w:r>
      <w:proofErr w:type="spellEnd"/>
      <w:r w:rsidRPr="00567A79">
        <w:rPr>
          <w:rFonts w:ascii="Verdana" w:hAnsi="Verdana" w:cs="Arial"/>
          <w:i/>
          <w:iCs/>
          <w:color w:val="212121"/>
          <w:sz w:val="20"/>
          <w:szCs w:val="20"/>
        </w:rPr>
        <w:t xml:space="preserve"> Protection </w:t>
      </w:r>
      <w:proofErr w:type="spellStart"/>
      <w:r w:rsidRPr="00567A79">
        <w:rPr>
          <w:rFonts w:ascii="Verdana" w:hAnsi="Verdana" w:cs="Arial"/>
          <w:i/>
          <w:iCs/>
          <w:color w:val="212121"/>
          <w:sz w:val="20"/>
          <w:szCs w:val="20"/>
        </w:rPr>
        <w:t>of</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Cultural</w:t>
      </w:r>
      <w:proofErr w:type="spellEnd"/>
      <w:r w:rsidRPr="00567A79">
        <w:rPr>
          <w:rFonts w:ascii="Verdana" w:hAnsi="Verdana" w:cs="Arial"/>
          <w:i/>
          <w:iCs/>
          <w:color w:val="212121"/>
          <w:sz w:val="20"/>
          <w:szCs w:val="20"/>
        </w:rPr>
        <w:t xml:space="preserve"> Property </w:t>
      </w:r>
      <w:proofErr w:type="spellStart"/>
      <w:r w:rsidRPr="00567A79">
        <w:rPr>
          <w:rFonts w:ascii="Verdana" w:hAnsi="Verdana" w:cs="Arial"/>
          <w:i/>
          <w:iCs/>
          <w:color w:val="212121"/>
          <w:sz w:val="20"/>
          <w:szCs w:val="20"/>
        </w:rPr>
        <w:t>in</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the</w:t>
      </w:r>
      <w:proofErr w:type="spellEnd"/>
      <w:r w:rsidRPr="00567A79">
        <w:rPr>
          <w:rFonts w:ascii="Verdana" w:hAnsi="Verdana" w:cs="Arial"/>
          <w:i/>
          <w:iCs/>
          <w:color w:val="212121"/>
          <w:sz w:val="20"/>
          <w:szCs w:val="20"/>
        </w:rPr>
        <w:t xml:space="preserve"> Event </w:t>
      </w:r>
      <w:proofErr w:type="spellStart"/>
      <w:r w:rsidRPr="00567A79">
        <w:rPr>
          <w:rFonts w:ascii="Verdana" w:hAnsi="Verdana" w:cs="Arial"/>
          <w:i/>
          <w:iCs/>
          <w:color w:val="212121"/>
          <w:sz w:val="20"/>
          <w:szCs w:val="20"/>
        </w:rPr>
        <w:t>of</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Armed</w:t>
      </w:r>
      <w:proofErr w:type="spellEnd"/>
      <w:r w:rsidRPr="00567A79">
        <w:rPr>
          <w:rFonts w:ascii="Verdana" w:hAnsi="Verdana" w:cs="Arial"/>
          <w:i/>
          <w:iCs/>
          <w:color w:val="212121"/>
          <w:sz w:val="20"/>
          <w:szCs w:val="20"/>
        </w:rPr>
        <w:t xml:space="preserve"> </w:t>
      </w:r>
      <w:proofErr w:type="spellStart"/>
      <w:r w:rsidRPr="00567A79">
        <w:rPr>
          <w:rFonts w:ascii="Verdana" w:hAnsi="Verdana" w:cs="Arial"/>
          <w:i/>
          <w:iCs/>
          <w:color w:val="212121"/>
          <w:sz w:val="20"/>
          <w:szCs w:val="20"/>
        </w:rPr>
        <w:t>Conflict</w:t>
      </w:r>
      <w:proofErr w:type="spellEnd"/>
      <w:r w:rsidRPr="00567A79">
        <w:rPr>
          <w:rFonts w:ascii="Verdana" w:hAnsi="Verdana" w:cs="Arial"/>
          <w:i/>
          <w:iCs/>
          <w:color w:val="212121"/>
          <w:sz w:val="20"/>
          <w:szCs w:val="20"/>
        </w:rPr>
        <w:t>.</w:t>
      </w:r>
      <w:r w:rsidRPr="00567A79">
        <w:rPr>
          <w:rFonts w:ascii="Verdana" w:hAnsi="Verdana" w:cs="Arial"/>
          <w:i/>
          <w:iCs/>
          <w:color w:val="212121"/>
          <w:sz w:val="20"/>
          <w:szCs w:val="20"/>
          <w:lang w:val="en-US"/>
        </w:rPr>
        <w:t>”</w:t>
      </w:r>
    </w:p>
    <w:p w14:paraId="4B3FA8AC" w14:textId="77777777" w:rsidR="00645367" w:rsidRDefault="00645367" w:rsidP="00645367">
      <w:pPr>
        <w:spacing w:after="100" w:afterAutospacing="1"/>
        <w:rPr>
          <w:rFonts w:ascii="Verdana" w:hAnsi="Verdana" w:cs="Arial"/>
          <w:color w:val="212121"/>
          <w:sz w:val="20"/>
          <w:szCs w:val="20"/>
          <w:lang w:val="en-US"/>
        </w:rPr>
      </w:pPr>
      <w:r w:rsidRPr="0080313F">
        <w:rPr>
          <w:rFonts w:ascii="Verdana" w:hAnsi="Verdana"/>
          <w:b/>
          <w:bCs/>
          <w:sz w:val="20"/>
          <w:szCs w:val="20"/>
          <w:lang w:val="en-US"/>
        </w:rPr>
        <w:t>On 8 March 2022</w:t>
      </w:r>
      <w:r w:rsidRPr="0080313F">
        <w:rPr>
          <w:rFonts w:ascii="Verdana" w:hAnsi="Verdana"/>
          <w:sz w:val="20"/>
          <w:szCs w:val="20"/>
          <w:lang w:val="en-US"/>
        </w:rPr>
        <w:t xml:space="preserve">, </w:t>
      </w:r>
      <w:r w:rsidRPr="0080313F">
        <w:rPr>
          <w:rFonts w:ascii="Verdana" w:hAnsi="Verdana" w:cs="Arial"/>
          <w:color w:val="212121"/>
          <w:sz w:val="20"/>
          <w:szCs w:val="20"/>
        </w:rPr>
        <w:t>UNESCO</w:t>
      </w:r>
      <w:r w:rsidRPr="0080313F">
        <w:rPr>
          <w:rFonts w:ascii="Verdana" w:hAnsi="Verdana" w:cs="Arial"/>
          <w:color w:val="212121"/>
          <w:sz w:val="20"/>
          <w:szCs w:val="20"/>
          <w:lang w:val="en-US"/>
        </w:rPr>
        <w:t xml:space="preserve"> published a statement</w:t>
      </w:r>
      <w:r w:rsidRPr="0080313F">
        <w:rPr>
          <w:rFonts w:ascii="Verdana" w:hAnsi="Verdana" w:cs="Arial"/>
          <w:color w:val="212121"/>
          <w:sz w:val="20"/>
          <w:szCs w:val="20"/>
        </w:rPr>
        <w:t xml:space="preserve"> </w:t>
      </w:r>
      <w:r w:rsidRPr="0080313F">
        <w:rPr>
          <w:rFonts w:ascii="Verdana" w:hAnsi="Verdana" w:cs="Arial"/>
          <w:color w:val="212121"/>
          <w:sz w:val="20"/>
          <w:szCs w:val="20"/>
          <w:lang w:val="en-US"/>
        </w:rPr>
        <w:t>saying it was</w:t>
      </w:r>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permanent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contact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with</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all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relevant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institutions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well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with</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Ukrainian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cultural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professionals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assess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situation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and</w:t>
      </w:r>
      <w:proofErr w:type="spellEnd"/>
      <w:r w:rsidRPr="0080313F">
        <w:rPr>
          <w:rFonts w:ascii="Verdana" w:hAnsi="Verdana" w:cs="Arial"/>
          <w:color w:val="212121"/>
          <w:sz w:val="20"/>
          <w:szCs w:val="20"/>
        </w:rPr>
        <w:t>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reinforce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protection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of</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cultural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properties</w:t>
      </w:r>
      <w:proofErr w:type="spellEnd"/>
      <w:r w:rsidRPr="0080313F">
        <w:rPr>
          <w:rFonts w:ascii="Verdana" w:hAnsi="Verdana" w:cs="Arial"/>
          <w:color w:val="212121"/>
          <w:sz w:val="20"/>
          <w:szCs w:val="20"/>
        </w:rPr>
        <w:t>.</w:t>
      </w:r>
      <w:r w:rsidRPr="0080313F">
        <w:rPr>
          <w:rFonts w:ascii="Verdana" w:hAnsi="Verdana" w:cs="Arial"/>
          <w:color w:val="212121"/>
          <w:sz w:val="20"/>
          <w:szCs w:val="20"/>
          <w:lang w:val="en-US"/>
        </w:rPr>
        <w:t xml:space="preserve"> </w:t>
      </w:r>
    </w:p>
    <w:p w14:paraId="6436B582" w14:textId="77777777" w:rsidR="00645367" w:rsidRPr="0080313F" w:rsidRDefault="00645367" w:rsidP="00645367">
      <w:pPr>
        <w:spacing w:after="100" w:afterAutospacing="1"/>
        <w:jc w:val="both"/>
        <w:rPr>
          <w:rFonts w:ascii="Verdana" w:hAnsi="Verdana" w:cs="Arial"/>
          <w:color w:val="212121"/>
          <w:sz w:val="20"/>
          <w:szCs w:val="20"/>
        </w:rPr>
      </w:pPr>
      <w:r w:rsidRPr="0080313F">
        <w:rPr>
          <w:rFonts w:ascii="Verdana" w:hAnsi="Verdana" w:cs="Arial"/>
          <w:color w:val="212121"/>
          <w:sz w:val="20"/>
          <w:szCs w:val="20"/>
          <w:lang w:val="en-US"/>
        </w:rPr>
        <w:t xml:space="preserve">UNESCO </w:t>
      </w:r>
      <w:proofErr w:type="spellStart"/>
      <w:r w:rsidRPr="0080313F">
        <w:rPr>
          <w:rFonts w:ascii="Verdana" w:hAnsi="Verdana" w:cs="Arial"/>
          <w:color w:val="212121"/>
          <w:sz w:val="20"/>
          <w:szCs w:val="20"/>
        </w:rPr>
        <w:t>provided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technical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advice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cultural</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professionals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in</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field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protect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buildings</w:t>
      </w:r>
      <w:proofErr w:type="spellEnd"/>
      <w:r w:rsidRPr="0080313F">
        <w:rPr>
          <w:rFonts w:ascii="Verdana" w:hAnsi="Verdana" w:cs="Arial"/>
          <w:color w:val="212121"/>
          <w:sz w:val="20"/>
          <w:szCs w:val="20"/>
          <w:lang w:val="en-US"/>
        </w:rPr>
        <w:t>.</w:t>
      </w:r>
      <w:r w:rsidRPr="0080313F">
        <w:rPr>
          <w:rFonts w:ascii="Verdana" w:hAnsi="Verdana" w:cs="Arial"/>
          <w:color w:val="212121"/>
          <w:sz w:val="20"/>
          <w:szCs w:val="20"/>
        </w:rPr>
        <w:t xml:space="preserve"> </w:t>
      </w:r>
      <w:r w:rsidRPr="0080313F">
        <w:rPr>
          <w:rFonts w:ascii="Verdana" w:hAnsi="Verdana" w:cs="Arial"/>
          <w:color w:val="212121"/>
          <w:sz w:val="20"/>
          <w:szCs w:val="20"/>
          <w:lang w:val="en-US"/>
        </w:rPr>
        <w:t>I</w:t>
      </w:r>
      <w:proofErr w:type="spellStart"/>
      <w:r w:rsidRPr="0080313F">
        <w:rPr>
          <w:rFonts w:ascii="Verdana" w:hAnsi="Verdana" w:cs="Arial"/>
          <w:color w:val="212121"/>
          <w:sz w:val="20"/>
          <w:szCs w:val="20"/>
        </w:rPr>
        <w:t>nventory</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works</w:t>
      </w:r>
      <w:proofErr w:type="spellEnd"/>
      <w:r w:rsidRPr="0080313F">
        <w:rPr>
          <w:rFonts w:ascii="Verdana" w:hAnsi="Verdana" w:cs="Arial"/>
          <w:color w:val="212121"/>
          <w:sz w:val="20"/>
          <w:szCs w:val="20"/>
          <w:lang w:val="en-US"/>
        </w:rPr>
        <w:t xml:space="preserve"> </w:t>
      </w:r>
      <w:r>
        <w:rPr>
          <w:rFonts w:ascii="Verdana" w:hAnsi="Verdana" w:cs="Arial"/>
          <w:color w:val="212121"/>
          <w:sz w:val="20"/>
          <w:szCs w:val="20"/>
          <w:lang w:val="en-US"/>
        </w:rPr>
        <w:t>and</w:t>
      </w:r>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shelters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were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identified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to</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secure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objects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that</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could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be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moved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and</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fire-fighting</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measures</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were</w:t>
      </w:r>
      <w:proofErr w:type="spellEnd"/>
      <w:r w:rsidRPr="0080313F">
        <w:rPr>
          <w:rFonts w:ascii="Verdana" w:hAnsi="Verdana" w:cs="Arial"/>
          <w:color w:val="212121"/>
          <w:sz w:val="20"/>
          <w:szCs w:val="20"/>
        </w:rPr>
        <w:t xml:space="preserve"> </w:t>
      </w:r>
      <w:proofErr w:type="spellStart"/>
      <w:r w:rsidRPr="0080313F">
        <w:rPr>
          <w:rFonts w:ascii="Verdana" w:hAnsi="Verdana" w:cs="Arial"/>
          <w:color w:val="212121"/>
          <w:sz w:val="20"/>
          <w:szCs w:val="20"/>
        </w:rPr>
        <w:t>reinforced</w:t>
      </w:r>
      <w:proofErr w:type="spellEnd"/>
      <w:r w:rsidRPr="0080313F">
        <w:rPr>
          <w:rFonts w:ascii="Verdana" w:hAnsi="Verdana" w:cs="Arial"/>
          <w:color w:val="212121"/>
          <w:sz w:val="20"/>
          <w:szCs w:val="20"/>
        </w:rPr>
        <w:t>.</w:t>
      </w:r>
    </w:p>
    <w:p w14:paraId="6459C9CC" w14:textId="2E3D9168" w:rsidR="00645367" w:rsidRPr="00645367" w:rsidRDefault="00645367" w:rsidP="00645367">
      <w:pPr>
        <w:jc w:val="center"/>
        <w:rPr>
          <w:rFonts w:ascii="Verdana" w:hAnsi="Verdana" w:cs="Arial"/>
          <w:b/>
          <w:bCs/>
          <w:color w:val="212121"/>
          <w:sz w:val="20"/>
          <w:szCs w:val="20"/>
          <w:lang w:val="en-US"/>
        </w:rPr>
      </w:pPr>
      <w:r w:rsidRPr="0080313F">
        <w:rPr>
          <w:rFonts w:ascii="Verdana" w:hAnsi="Verdana" w:cs="Arial"/>
          <w:b/>
          <w:bCs/>
          <w:color w:val="212121"/>
          <w:sz w:val="20"/>
          <w:szCs w:val="20"/>
          <w:lang w:val="en-US"/>
        </w:rPr>
        <w:t xml:space="preserve">Comment of </w:t>
      </w:r>
      <w:proofErr w:type="spellStart"/>
      <w:r w:rsidRPr="00567A79">
        <w:rPr>
          <w:rFonts w:ascii="Verdana" w:hAnsi="Verdana" w:cs="Arial"/>
          <w:b/>
          <w:bCs/>
          <w:color w:val="212121"/>
          <w:sz w:val="20"/>
          <w:szCs w:val="20"/>
        </w:rPr>
        <w:t>Audrey</w:t>
      </w:r>
      <w:proofErr w:type="spellEnd"/>
      <w:r w:rsidRPr="00567A79">
        <w:rPr>
          <w:rFonts w:ascii="Verdana" w:hAnsi="Verdana" w:cs="Arial"/>
          <w:b/>
          <w:bCs/>
          <w:color w:val="212121"/>
          <w:sz w:val="20"/>
          <w:szCs w:val="20"/>
        </w:rPr>
        <w:t xml:space="preserve"> </w:t>
      </w:r>
      <w:proofErr w:type="spellStart"/>
      <w:r w:rsidRPr="00567A79">
        <w:rPr>
          <w:rFonts w:ascii="Verdana" w:hAnsi="Verdana" w:cs="Arial"/>
          <w:b/>
          <w:bCs/>
          <w:color w:val="212121"/>
          <w:sz w:val="20"/>
          <w:szCs w:val="20"/>
        </w:rPr>
        <w:t>Azoulay</w:t>
      </w:r>
      <w:proofErr w:type="spellEnd"/>
      <w:r w:rsidRPr="0080313F">
        <w:rPr>
          <w:rFonts w:ascii="Verdana" w:hAnsi="Verdana" w:cs="Arial"/>
          <w:b/>
          <w:bCs/>
          <w:color w:val="212121"/>
          <w:sz w:val="20"/>
          <w:szCs w:val="20"/>
          <w:lang w:val="en-US"/>
        </w:rPr>
        <w:t xml:space="preserve">, </w:t>
      </w:r>
      <w:r w:rsidRPr="00567A79">
        <w:rPr>
          <w:rFonts w:ascii="Verdana" w:hAnsi="Verdana" w:cs="Arial"/>
          <w:b/>
          <w:bCs/>
          <w:color w:val="212121"/>
          <w:sz w:val="20"/>
          <w:szCs w:val="20"/>
        </w:rPr>
        <w:t xml:space="preserve">UNESCO </w:t>
      </w:r>
      <w:proofErr w:type="spellStart"/>
      <w:r w:rsidRPr="00567A79">
        <w:rPr>
          <w:rFonts w:ascii="Verdana" w:hAnsi="Verdana" w:cs="Arial"/>
          <w:b/>
          <w:bCs/>
          <w:color w:val="212121"/>
          <w:sz w:val="20"/>
          <w:szCs w:val="20"/>
        </w:rPr>
        <w:t>Director</w:t>
      </w:r>
      <w:proofErr w:type="spellEnd"/>
      <w:r w:rsidRPr="00567A79">
        <w:rPr>
          <w:rFonts w:ascii="Verdana" w:hAnsi="Verdana" w:cs="Arial"/>
          <w:b/>
          <w:bCs/>
          <w:color w:val="212121"/>
          <w:sz w:val="20"/>
          <w:szCs w:val="20"/>
        </w:rPr>
        <w:t>-General</w:t>
      </w:r>
    </w:p>
    <w:p w14:paraId="639F80E8" w14:textId="77777777" w:rsidR="00645367" w:rsidRPr="0080313F" w:rsidRDefault="00645367" w:rsidP="00645367">
      <w:pPr>
        <w:jc w:val="center"/>
        <w:rPr>
          <w:rFonts w:ascii="Verdana" w:hAnsi="Verdana" w:cs="Arial"/>
          <w:i/>
          <w:iCs/>
          <w:color w:val="212121"/>
          <w:sz w:val="20"/>
          <w:szCs w:val="20"/>
        </w:rPr>
      </w:pPr>
      <w:r w:rsidRPr="0080313F">
        <w:rPr>
          <w:rFonts w:ascii="Verdana" w:hAnsi="Verdana" w:cs="Arial"/>
          <w:i/>
          <w:iCs/>
          <w:color w:val="212121"/>
          <w:sz w:val="20"/>
          <w:szCs w:val="20"/>
        </w:rPr>
        <w:t xml:space="preserve">We </w:t>
      </w:r>
      <w:proofErr w:type="spellStart"/>
      <w:r w:rsidRPr="0080313F">
        <w:rPr>
          <w:rFonts w:ascii="Verdana" w:hAnsi="Verdana" w:cs="Arial"/>
          <w:i/>
          <w:iCs/>
          <w:color w:val="212121"/>
          <w:sz w:val="20"/>
          <w:szCs w:val="20"/>
        </w:rPr>
        <w:t>must</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safeguard</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the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cultural</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heritage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in</w:t>
      </w:r>
      <w:proofErr w:type="spellEnd"/>
      <w:r w:rsidRPr="0080313F">
        <w:rPr>
          <w:rFonts w:ascii="Verdana" w:hAnsi="Verdana" w:cs="Arial"/>
          <w:i/>
          <w:iCs/>
          <w:color w:val="212121"/>
          <w:sz w:val="20"/>
          <w:szCs w:val="20"/>
        </w:rPr>
        <w:t xml:space="preserve"> Ukraine, </w:t>
      </w:r>
      <w:proofErr w:type="spellStart"/>
      <w:r w:rsidRPr="0080313F">
        <w:rPr>
          <w:rFonts w:ascii="Verdana" w:hAnsi="Verdana" w:cs="Arial"/>
          <w:i/>
          <w:iCs/>
          <w:color w:val="212121"/>
          <w:sz w:val="20"/>
          <w:szCs w:val="20"/>
        </w:rPr>
        <w:t>as</w:t>
      </w:r>
      <w:proofErr w:type="spellEnd"/>
      <w:r w:rsidRPr="0080313F">
        <w:rPr>
          <w:rFonts w:ascii="Verdana" w:hAnsi="Verdana" w:cs="Arial"/>
          <w:i/>
          <w:iCs/>
          <w:color w:val="212121"/>
          <w:sz w:val="20"/>
          <w:szCs w:val="20"/>
        </w:rPr>
        <w:t xml:space="preserve"> a </w:t>
      </w:r>
      <w:proofErr w:type="spellStart"/>
      <w:r w:rsidRPr="0080313F">
        <w:rPr>
          <w:rFonts w:ascii="Verdana" w:hAnsi="Verdana" w:cs="Arial"/>
          <w:i/>
          <w:iCs/>
          <w:color w:val="212121"/>
          <w:sz w:val="20"/>
          <w:szCs w:val="20"/>
        </w:rPr>
        <w:t>testimony</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of</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the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past</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but</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also</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as</w:t>
      </w:r>
      <w:proofErr w:type="spellEnd"/>
      <w:r w:rsidRPr="0080313F">
        <w:rPr>
          <w:rFonts w:ascii="Verdana" w:hAnsi="Verdana" w:cs="Arial"/>
          <w:i/>
          <w:iCs/>
          <w:color w:val="212121"/>
          <w:sz w:val="20"/>
          <w:szCs w:val="20"/>
        </w:rPr>
        <w:t xml:space="preserve"> a </w:t>
      </w:r>
      <w:proofErr w:type="spellStart"/>
      <w:r w:rsidRPr="0080313F">
        <w:rPr>
          <w:rFonts w:ascii="Verdana" w:hAnsi="Verdana" w:cs="Arial"/>
          <w:i/>
          <w:iCs/>
          <w:color w:val="212121"/>
          <w:sz w:val="20"/>
          <w:szCs w:val="20"/>
        </w:rPr>
        <w:t>catalyst</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for</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peace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and</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cohesion</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for</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the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future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which</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the</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international</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community</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has</w:t>
      </w:r>
      <w:proofErr w:type="spellEnd"/>
      <w:r w:rsidRPr="0080313F">
        <w:rPr>
          <w:rFonts w:ascii="Verdana" w:hAnsi="Verdana" w:cs="Arial"/>
          <w:i/>
          <w:iCs/>
          <w:color w:val="212121"/>
          <w:sz w:val="20"/>
          <w:szCs w:val="20"/>
        </w:rPr>
        <w:t xml:space="preserve"> a </w:t>
      </w:r>
      <w:proofErr w:type="spellStart"/>
      <w:r w:rsidRPr="0080313F">
        <w:rPr>
          <w:rFonts w:ascii="Verdana" w:hAnsi="Verdana" w:cs="Arial"/>
          <w:i/>
          <w:iCs/>
          <w:color w:val="212121"/>
          <w:sz w:val="20"/>
          <w:szCs w:val="20"/>
        </w:rPr>
        <w:t>duty</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to</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protect</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and</w:t>
      </w:r>
      <w:proofErr w:type="spellEnd"/>
      <w:r w:rsidRPr="0080313F">
        <w:rPr>
          <w:rFonts w:ascii="Verdana" w:hAnsi="Verdana" w:cs="Arial"/>
          <w:i/>
          <w:iCs/>
          <w:color w:val="212121"/>
          <w:sz w:val="20"/>
          <w:szCs w:val="20"/>
        </w:rPr>
        <w:t xml:space="preserve"> </w:t>
      </w:r>
      <w:proofErr w:type="spellStart"/>
      <w:r w:rsidRPr="0080313F">
        <w:rPr>
          <w:rFonts w:ascii="Verdana" w:hAnsi="Verdana" w:cs="Arial"/>
          <w:i/>
          <w:iCs/>
          <w:color w:val="212121"/>
          <w:sz w:val="20"/>
          <w:szCs w:val="20"/>
        </w:rPr>
        <w:t>preserve</w:t>
      </w:r>
      <w:proofErr w:type="spellEnd"/>
      <w:r w:rsidRPr="0080313F">
        <w:rPr>
          <w:rFonts w:ascii="Verdana" w:hAnsi="Verdana" w:cs="Arial"/>
          <w:i/>
          <w:iCs/>
          <w:color w:val="212121"/>
          <w:sz w:val="20"/>
          <w:szCs w:val="20"/>
        </w:rPr>
        <w:t>.</w:t>
      </w:r>
    </w:p>
    <w:p w14:paraId="094ABD62" w14:textId="77777777" w:rsidR="00645367" w:rsidRPr="00B539FF" w:rsidRDefault="00645367" w:rsidP="00645367">
      <w:pPr>
        <w:rPr>
          <w:rFonts w:ascii="Verdana" w:hAnsi="Verdana" w:cs="Arial"/>
          <w:color w:val="000000" w:themeColor="text1"/>
          <w:sz w:val="20"/>
          <w:szCs w:val="20"/>
          <w:shd w:val="clear" w:color="auto" w:fill="FFFFFF"/>
        </w:rPr>
      </w:pPr>
      <w:r>
        <w:rPr>
          <w:rFonts w:ascii="Verdana" w:hAnsi="Verdana"/>
          <w:sz w:val="20"/>
          <w:szCs w:val="20"/>
          <w:lang w:val="en-US"/>
        </w:rPr>
        <w:t xml:space="preserve">UNESCO </w:t>
      </w:r>
      <w:r w:rsidRPr="00B539FF">
        <w:rPr>
          <w:rFonts w:ascii="Verdana" w:hAnsi="Verdana"/>
          <w:sz w:val="20"/>
          <w:szCs w:val="20"/>
          <w:lang w:val="en-US"/>
        </w:rPr>
        <w:t xml:space="preserve">Press contact: Thomas Mallard </w:t>
      </w:r>
      <w:r w:rsidRPr="00B539FF">
        <w:rPr>
          <w:rFonts w:ascii="Verdana" w:hAnsi="Verdana" w:cs="Arial"/>
          <w:color w:val="000000" w:themeColor="text1"/>
          <w:sz w:val="20"/>
          <w:szCs w:val="20"/>
          <w:shd w:val="clear" w:color="auto" w:fill="FFFFFF"/>
        </w:rPr>
        <w:t>+33145682293</w:t>
      </w:r>
    </w:p>
    <w:p w14:paraId="135003B0" w14:textId="77777777" w:rsidR="00645367" w:rsidRPr="00B539FF" w:rsidRDefault="00645367" w:rsidP="00645367">
      <w:pPr>
        <w:rPr>
          <w:rFonts w:ascii="Arial" w:hAnsi="Arial" w:cs="Arial"/>
          <w:color w:val="212121"/>
          <w:sz w:val="27"/>
          <w:szCs w:val="27"/>
          <w:shd w:val="clear" w:color="auto" w:fill="FFFFFF"/>
        </w:rPr>
      </w:pPr>
    </w:p>
    <w:p w14:paraId="7FAA3B6B" w14:textId="77777777" w:rsidR="00645367" w:rsidRDefault="00645367" w:rsidP="00645367">
      <w:pPr>
        <w:rPr>
          <w:rFonts w:ascii="Arial" w:hAnsi="Arial" w:cs="Arial"/>
          <w:color w:val="000000" w:themeColor="text1"/>
          <w:sz w:val="21"/>
          <w:szCs w:val="21"/>
          <w:shd w:val="clear" w:color="auto" w:fill="FFFFFF"/>
          <w:lang w:val="en-US"/>
        </w:rPr>
      </w:pPr>
    </w:p>
    <w:p w14:paraId="2EEA6316" w14:textId="77777777" w:rsidR="00645367" w:rsidRPr="00645367" w:rsidRDefault="00645367" w:rsidP="00282408">
      <w:pPr>
        <w:shd w:val="clear" w:color="auto" w:fill="FFFFFF"/>
        <w:spacing w:before="100" w:beforeAutospacing="1" w:after="100" w:afterAutospacing="1" w:line="240" w:lineRule="auto"/>
        <w:rPr>
          <w:rFonts w:ascii="Arial" w:eastAsia="Times New Roman" w:hAnsi="Arial" w:cs="Arial"/>
          <w:color w:val="000000"/>
          <w:sz w:val="21"/>
          <w:szCs w:val="21"/>
          <w:lang w:val="en-US" w:eastAsia="ru-RU"/>
        </w:rPr>
      </w:pPr>
    </w:p>
    <w:p w14:paraId="1EC251B4" w14:textId="77777777" w:rsidR="005C2779" w:rsidRPr="003D5FDD" w:rsidRDefault="00000000"/>
    <w:sectPr w:rsidR="005C2779" w:rsidRPr="003D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08"/>
    <w:rsid w:val="0005361A"/>
    <w:rsid w:val="000A350E"/>
    <w:rsid w:val="000D2EAC"/>
    <w:rsid w:val="001D074D"/>
    <w:rsid w:val="001F5875"/>
    <w:rsid w:val="002304AB"/>
    <w:rsid w:val="00282408"/>
    <w:rsid w:val="003D5FDD"/>
    <w:rsid w:val="004619D7"/>
    <w:rsid w:val="004C7B99"/>
    <w:rsid w:val="00525AB9"/>
    <w:rsid w:val="00602202"/>
    <w:rsid w:val="006440B6"/>
    <w:rsid w:val="00645367"/>
    <w:rsid w:val="00653186"/>
    <w:rsid w:val="007270B3"/>
    <w:rsid w:val="0075440D"/>
    <w:rsid w:val="007A7B27"/>
    <w:rsid w:val="008666F0"/>
    <w:rsid w:val="00954E75"/>
    <w:rsid w:val="00981A34"/>
    <w:rsid w:val="009F67DB"/>
    <w:rsid w:val="00A016F7"/>
    <w:rsid w:val="00A15BA1"/>
    <w:rsid w:val="00AE2281"/>
    <w:rsid w:val="00AF73F2"/>
    <w:rsid w:val="00B57670"/>
    <w:rsid w:val="00CD35C1"/>
    <w:rsid w:val="00D417CB"/>
    <w:rsid w:val="00E22CB2"/>
    <w:rsid w:val="00E6657E"/>
    <w:rsid w:val="00E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40E8"/>
  <w15:docId w15:val="{829350D5-1C74-534D-95D4-2A98E842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2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408"/>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282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Normal"/>
    <w:rsid w:val="0028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82408"/>
    <w:rPr>
      <w:color w:val="0000FF"/>
      <w:u w:val="single"/>
    </w:rPr>
  </w:style>
  <w:style w:type="paragraph" w:styleId="BalloonText">
    <w:name w:val="Balloon Text"/>
    <w:basedOn w:val="Normal"/>
    <w:link w:val="BalloonTextChar"/>
    <w:uiPriority w:val="99"/>
    <w:semiHidden/>
    <w:unhideWhenUsed/>
    <w:rsid w:val="00053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67">
      <w:bodyDiv w:val="1"/>
      <w:marLeft w:val="0"/>
      <w:marRight w:val="0"/>
      <w:marTop w:val="0"/>
      <w:marBottom w:val="0"/>
      <w:divBdr>
        <w:top w:val="none" w:sz="0" w:space="0" w:color="auto"/>
        <w:left w:val="none" w:sz="0" w:space="0" w:color="auto"/>
        <w:bottom w:val="none" w:sz="0" w:space="0" w:color="auto"/>
        <w:right w:val="none" w:sz="0" w:space="0" w:color="auto"/>
      </w:divBdr>
      <w:divsChild>
        <w:div w:id="153407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in.ua/p/139"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unesco.org/en/articles/damaged-cultural-sites-ukraine-verified-unesco" TargetMode="External"/><Relationship Id="rId12" Type="http://schemas.openxmlformats.org/officeDocument/2006/relationships/hyperlink" Target="https://www.unesco.org/en/articles/damaged-cultural-sites-ukraine-verified-unes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uropeantimes.news/2023/05/ukraine-110-damaged-religious-sites-unesco/" TargetMode="External"/><Relationship Id="rId11" Type="http://schemas.openxmlformats.org/officeDocument/2006/relationships/hyperlink" Target="tel:+33145682293" TargetMode="External"/><Relationship Id="rId5" Type="http://schemas.openxmlformats.org/officeDocument/2006/relationships/image" Target="media/image2.jpeg"/><Relationship Id="rId15" Type="http://schemas.openxmlformats.org/officeDocument/2006/relationships/hyperlink" Target="https://www.unesco.org/en/articles/damaged-cultural-sites-ukraine-verified-unesco" TargetMode="External"/><Relationship Id="rId10" Type="http://schemas.openxmlformats.org/officeDocument/2006/relationships/hyperlink" Target="https://www.unesco.org/en/articles/damaged-cultural-sites-ukraine-verified-unesco" TargetMode="External"/><Relationship Id="rId4" Type="http://schemas.openxmlformats.org/officeDocument/2006/relationships/image" Target="media/image1.jpeg"/><Relationship Id="rId9" Type="http://schemas.openxmlformats.org/officeDocument/2006/relationships/hyperlink" Target="https://whc.unesco.org/en/list/527"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Microsoft Office User</cp:lastModifiedBy>
  <cp:revision>4</cp:revision>
  <dcterms:created xsi:type="dcterms:W3CDTF">2023-05-27T22:14:00Z</dcterms:created>
  <dcterms:modified xsi:type="dcterms:W3CDTF">2023-05-27T22:20:00Z</dcterms:modified>
</cp:coreProperties>
</file>