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55FE" w14:textId="7AA7BDA2" w:rsidR="00107210" w:rsidRDefault="00107210"/>
    <w:p w14:paraId="24BF7919" w14:textId="77777777" w:rsidR="00D51446" w:rsidRPr="00D51446" w:rsidRDefault="00D51446" w:rsidP="00D51446">
      <w:pPr>
        <w:spacing w:after="100"/>
        <w:jc w:val="center"/>
        <w:rPr>
          <w:rFonts w:ascii="Verdana" w:hAnsi="Verdana" w:cs="Times New Roman"/>
          <w:b/>
          <w:bCs/>
          <w:color w:val="FF0000"/>
          <w:sz w:val="28"/>
          <w:szCs w:val="28"/>
        </w:rPr>
      </w:pPr>
      <w:r w:rsidRPr="00D51446">
        <w:rPr>
          <w:rFonts w:ascii="Verdana" w:hAnsi="Verdana" w:cs="Times New Roman"/>
          <w:b/>
          <w:bCs/>
          <w:color w:val="FF0000"/>
          <w:sz w:val="28"/>
          <w:szCs w:val="28"/>
        </w:rPr>
        <w:t>РОССИЯ: Несмотря на репрессии Кремля, за пределами Москвы появляются новые независимые СМИ</w:t>
      </w:r>
    </w:p>
    <w:p w14:paraId="60957352" w14:textId="77777777" w:rsidR="00D51446" w:rsidRPr="00D51446" w:rsidRDefault="00D51446" w:rsidP="00D51446">
      <w:pPr>
        <w:rPr>
          <w:rFonts w:ascii="Verdana" w:hAnsi="Verdana"/>
          <w:sz w:val="20"/>
          <w:szCs w:val="20"/>
        </w:rPr>
      </w:pPr>
      <w:r w:rsidRPr="00D51446">
        <w:rPr>
          <w:rFonts w:ascii="Verdana" w:hAnsi="Verdana"/>
          <w:sz w:val="20"/>
          <w:szCs w:val="20"/>
        </w:rPr>
        <w:t>Пол Гобл</w:t>
      </w:r>
    </w:p>
    <w:p w14:paraId="6075F651" w14:textId="77777777" w:rsidR="00D51446" w:rsidRDefault="00D51446" w:rsidP="00D51446">
      <w:r>
        <w:fldChar w:fldCharType="begin"/>
      </w:r>
      <w:r>
        <w:instrText xml:space="preserve"> INCLUDEPICTURE "/Users/willyfautre/Library/Group Containers/UBF8T346G9.ms/WebArchiveCopyPasteTempFiles/com.microsoft.Word/Press-freedom.png" \* MERGEFORMATINET </w:instrText>
      </w:r>
      <w:r>
        <w:fldChar w:fldCharType="separate"/>
      </w:r>
      <w:r>
        <w:rPr>
          <w:noProof/>
        </w:rPr>
        <w:drawing>
          <wp:inline distT="0" distB="0" distL="0" distR="0" wp14:anchorId="66F76404" wp14:editId="3BC4CE30">
            <wp:extent cx="5731510" cy="3175635"/>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175635"/>
                    </a:xfrm>
                    <a:prstGeom prst="rect">
                      <a:avLst/>
                    </a:prstGeom>
                    <a:noFill/>
                    <a:ln>
                      <a:noFill/>
                    </a:ln>
                  </pic:spPr>
                </pic:pic>
              </a:graphicData>
            </a:graphic>
          </wp:inline>
        </w:drawing>
      </w:r>
      <w:r>
        <w:fldChar w:fldCharType="end"/>
      </w:r>
    </w:p>
    <w:p w14:paraId="28775FFD" w14:textId="77777777" w:rsidR="00D51446" w:rsidRDefault="00D51446" w:rsidP="00D51446"/>
    <w:p w14:paraId="06AA293B" w14:textId="77777777" w:rsidR="00D51446" w:rsidRPr="00D51446" w:rsidRDefault="00D51446" w:rsidP="00D51446">
      <w:pPr>
        <w:rPr>
          <w:rFonts w:ascii="Verdana" w:hAnsi="Verdana"/>
          <w:i/>
          <w:iCs/>
          <w:sz w:val="20"/>
          <w:szCs w:val="20"/>
        </w:rPr>
      </w:pPr>
      <w:r w:rsidRPr="00D51446">
        <w:rPr>
          <w:rFonts w:ascii="Verdana" w:hAnsi="Verdana"/>
          <w:i/>
          <w:iCs/>
          <w:sz w:val="20"/>
          <w:szCs w:val="20"/>
        </w:rPr>
        <w:t>Свобода прессы - вакцина от дезинформаци (Confronti World)</w:t>
      </w:r>
    </w:p>
    <w:p w14:paraId="48FC7860" w14:textId="77777777" w:rsidR="00D51446" w:rsidRPr="00D51446" w:rsidRDefault="00D51446" w:rsidP="00D51446">
      <w:pPr>
        <w:rPr>
          <w:rFonts w:ascii="Verdana" w:hAnsi="Verdana"/>
          <w:sz w:val="20"/>
          <w:szCs w:val="20"/>
        </w:rPr>
      </w:pPr>
    </w:p>
    <w:p w14:paraId="18A2E0B5" w14:textId="77777777" w:rsidR="00D51446" w:rsidRPr="00D51446" w:rsidRDefault="00D51446" w:rsidP="00D51446">
      <w:pPr>
        <w:spacing w:after="100"/>
        <w:jc w:val="both"/>
        <w:rPr>
          <w:rFonts w:ascii="Verdana" w:hAnsi="Verdana" w:cs="Times New Roman"/>
          <w:sz w:val="20"/>
          <w:szCs w:val="20"/>
        </w:rPr>
      </w:pPr>
      <w:r w:rsidRPr="00D51446">
        <w:rPr>
          <w:rFonts w:ascii="Verdana" w:hAnsi="Verdana" w:cs="Times New Roman"/>
          <w:sz w:val="20"/>
          <w:szCs w:val="20"/>
        </w:rPr>
        <w:t xml:space="preserve">Окно в Евразию (07.11.2022) - </w:t>
      </w:r>
      <w:r w:rsidRPr="00D51446">
        <w:rPr>
          <w:rFonts w:ascii="Verdana" w:hAnsi="Verdana"/>
          <w:sz w:val="20"/>
          <w:szCs w:val="20"/>
        </w:rPr>
        <w:fldChar w:fldCharType="begin"/>
      </w:r>
      <w:r w:rsidRPr="00D51446">
        <w:rPr>
          <w:rFonts w:ascii="Verdana" w:hAnsi="Verdana"/>
          <w:sz w:val="20"/>
          <w:szCs w:val="20"/>
        </w:rPr>
        <w:instrText>HYPERLINK "https://bit.ly/3EhR4Aw"</w:instrText>
      </w:r>
      <w:r w:rsidRPr="00D51446">
        <w:rPr>
          <w:rFonts w:ascii="Verdana" w:hAnsi="Verdana"/>
          <w:sz w:val="20"/>
          <w:szCs w:val="20"/>
        </w:rPr>
      </w:r>
      <w:r w:rsidRPr="00D51446">
        <w:rPr>
          <w:rFonts w:ascii="Verdana" w:hAnsi="Verdana"/>
          <w:sz w:val="20"/>
          <w:szCs w:val="20"/>
        </w:rPr>
        <w:fldChar w:fldCharType="separate"/>
      </w:r>
      <w:r w:rsidRPr="00D51446">
        <w:rPr>
          <w:rStyle w:val="Hyperlink"/>
          <w:rFonts w:ascii="Verdana" w:hAnsi="Verdana" w:cs="Times New Roman"/>
          <w:sz w:val="20"/>
          <w:szCs w:val="20"/>
        </w:rPr>
        <w:t>https://bit.ly/3EhR4Aw</w:t>
      </w:r>
      <w:r w:rsidRPr="00D51446">
        <w:rPr>
          <w:rStyle w:val="Hyperlink"/>
          <w:rFonts w:ascii="Verdana" w:hAnsi="Verdana" w:cs="Times New Roman"/>
          <w:sz w:val="20"/>
          <w:szCs w:val="20"/>
        </w:rPr>
        <w:fldChar w:fldCharType="end"/>
      </w:r>
      <w:r w:rsidRPr="00D51446">
        <w:rPr>
          <w:rFonts w:ascii="Verdana" w:hAnsi="Verdana" w:cs="Times New Roman"/>
          <w:sz w:val="20"/>
          <w:szCs w:val="20"/>
        </w:rPr>
        <w:t xml:space="preserve"> - Несмотря на усиление с начала путинской войны в Украине кремлевских репрессий, которые вынудили многих журналистов бежать из страны, а многие СМИ прекратить свою деятельность, журналисты за пределами КАД стремятся создать новые независимые издания, чтобы обеспечить население честной и достоверной информацией.</w:t>
      </w:r>
    </w:p>
    <w:p w14:paraId="3B932D76" w14:textId="77777777" w:rsidR="00D51446" w:rsidRPr="00D51446" w:rsidRDefault="00D51446" w:rsidP="00D51446">
      <w:pPr>
        <w:spacing w:after="100"/>
        <w:ind w:firstLine="720"/>
        <w:jc w:val="both"/>
        <w:rPr>
          <w:rFonts w:ascii="Verdana" w:eastAsia="Times New Roman" w:hAnsi="Verdana" w:cs="Times New Roman"/>
          <w:color w:val="222222"/>
          <w:sz w:val="20"/>
          <w:szCs w:val="20"/>
          <w:lang w:eastAsia="en-GB"/>
        </w:rPr>
      </w:pPr>
      <w:r w:rsidRPr="00D51446">
        <w:rPr>
          <w:rFonts w:ascii="Verdana" w:hAnsi="Verdana" w:cs="Times New Roman"/>
          <w:sz w:val="20"/>
          <w:szCs w:val="20"/>
        </w:rPr>
        <w:t>Марина Аронова из портала SibReal указала восемь таких изданий и взяла интервью у редакторов четырех из них, мужчин и женщин, которые ежедневно показывают, что за пределами Москвы происходит больше, чем подозревают многие, кто полагается только на подконтрольные московской власти источники (</w:t>
      </w:r>
      <w:r w:rsidRPr="00D51446">
        <w:rPr>
          <w:rFonts w:ascii="Verdana" w:hAnsi="Verdana"/>
          <w:sz w:val="20"/>
          <w:szCs w:val="20"/>
        </w:rPr>
        <w:fldChar w:fldCharType="begin"/>
      </w:r>
      <w:r w:rsidRPr="00D51446">
        <w:rPr>
          <w:rFonts w:ascii="Verdana" w:hAnsi="Verdana"/>
          <w:sz w:val="20"/>
          <w:szCs w:val="20"/>
        </w:rPr>
        <w:instrText>HYPERLINK "https://www.sibreal.org/a/rossiyskie-regiony-glazami-nezavisimyh-smi-v-usloviyah-voennoy-tsenzury/32117869.html"</w:instrText>
      </w:r>
      <w:r w:rsidRPr="00D51446">
        <w:rPr>
          <w:rFonts w:ascii="Verdana" w:hAnsi="Verdana"/>
          <w:sz w:val="20"/>
          <w:szCs w:val="20"/>
        </w:rPr>
      </w:r>
      <w:r w:rsidRPr="00D51446">
        <w:rPr>
          <w:rFonts w:ascii="Verdana" w:hAnsi="Verdana"/>
          <w:sz w:val="20"/>
          <w:szCs w:val="20"/>
        </w:rPr>
        <w:fldChar w:fldCharType="separate"/>
      </w:r>
      <w:r w:rsidRPr="00D51446">
        <w:rPr>
          <w:rFonts w:ascii="Verdana" w:eastAsia="Times New Roman" w:hAnsi="Verdana" w:cs="Times New Roman"/>
          <w:b/>
          <w:bCs/>
          <w:color w:val="4472C4" w:themeColor="accent1"/>
          <w:sz w:val="20"/>
          <w:szCs w:val="20"/>
          <w:u w:val="single"/>
          <w:lang w:eastAsia="en-GB"/>
        </w:rPr>
        <w:t>sibreal.org/a/rossiyskie-regiony-glazami-nezavisimyh-smi-v-usloviyah-voennoy-tsenzury/32117869.html</w:t>
      </w:r>
      <w:r w:rsidRPr="00D51446">
        <w:rPr>
          <w:rFonts w:ascii="Verdana" w:eastAsia="Times New Roman" w:hAnsi="Verdana" w:cs="Times New Roman"/>
          <w:b/>
          <w:bCs/>
          <w:color w:val="4472C4" w:themeColor="accent1"/>
          <w:sz w:val="20"/>
          <w:szCs w:val="20"/>
          <w:u w:val="single"/>
          <w:lang w:val="en-US" w:eastAsia="en-GB"/>
        </w:rPr>
        <w:fldChar w:fldCharType="end"/>
      </w:r>
      <w:r w:rsidRPr="00D51446">
        <w:rPr>
          <w:rFonts w:ascii="Verdana" w:eastAsia="Times New Roman" w:hAnsi="Verdana" w:cs="Times New Roman"/>
          <w:color w:val="222222"/>
          <w:sz w:val="20"/>
          <w:szCs w:val="20"/>
          <w:lang w:eastAsia="en-GB"/>
        </w:rPr>
        <w:t>).</w:t>
      </w:r>
    </w:p>
    <w:p w14:paraId="1843DA11" w14:textId="77777777" w:rsidR="00D51446" w:rsidRPr="00D51446" w:rsidRDefault="00D51446" w:rsidP="00D51446">
      <w:pPr>
        <w:spacing w:after="100"/>
        <w:ind w:firstLine="720"/>
        <w:jc w:val="both"/>
        <w:rPr>
          <w:rFonts w:ascii="Verdana" w:eastAsia="Times New Roman" w:hAnsi="Verdana" w:cs="Times New Roman"/>
          <w:color w:val="222222"/>
          <w:sz w:val="20"/>
          <w:szCs w:val="20"/>
          <w:lang w:eastAsia="en-GB"/>
        </w:rPr>
      </w:pPr>
      <w:r w:rsidRPr="00D51446">
        <w:rPr>
          <w:rFonts w:ascii="Verdana" w:hAnsi="Verdana" w:cs="Times New Roman"/>
          <w:sz w:val="20"/>
          <w:szCs w:val="20"/>
        </w:rPr>
        <w:t xml:space="preserve">Первым редактором, у которого она взяла интервью, был Виктор Мучник. Всего  десять дней назад им был запущен проект </w:t>
      </w:r>
      <w:r w:rsidRPr="00D51446">
        <w:rPr>
          <w:rFonts w:ascii="Verdana" w:hAnsi="Verdana" w:cs="Times New Roman"/>
          <w:b/>
          <w:sz w:val="20"/>
          <w:szCs w:val="20"/>
        </w:rPr>
        <w:t>"Говорит НеМосква"</w:t>
      </w:r>
      <w:r w:rsidRPr="00D51446">
        <w:rPr>
          <w:rFonts w:ascii="Verdana" w:hAnsi="Verdana" w:cs="Times New Roman"/>
          <w:sz w:val="20"/>
          <w:szCs w:val="20"/>
        </w:rPr>
        <w:t xml:space="preserve">, который уже собрал около 10 000 подписчиков </w:t>
      </w:r>
      <w:r w:rsidRPr="00D51446">
        <w:rPr>
          <w:rFonts w:ascii="Verdana" w:eastAsia="Times New Roman" w:hAnsi="Verdana" w:cs="Times New Roman"/>
          <w:color w:val="222222"/>
          <w:sz w:val="20"/>
          <w:szCs w:val="20"/>
          <w:lang w:eastAsia="en-GB"/>
        </w:rPr>
        <w:t>(</w:t>
      </w:r>
      <w:r w:rsidRPr="00D51446">
        <w:rPr>
          <w:rFonts w:ascii="Verdana" w:hAnsi="Verdana"/>
          <w:sz w:val="20"/>
          <w:szCs w:val="20"/>
        </w:rPr>
        <w:fldChar w:fldCharType="begin"/>
      </w:r>
      <w:r w:rsidRPr="00D51446">
        <w:rPr>
          <w:rFonts w:ascii="Verdana" w:hAnsi="Verdana"/>
          <w:sz w:val="20"/>
          <w:szCs w:val="20"/>
        </w:rPr>
        <w:instrText>HYPERLINK "https://t.me/Govorit_NeMoskva"</w:instrText>
      </w:r>
      <w:r w:rsidRPr="00D51446">
        <w:rPr>
          <w:rFonts w:ascii="Verdana" w:hAnsi="Verdana"/>
          <w:sz w:val="20"/>
          <w:szCs w:val="20"/>
        </w:rPr>
      </w:r>
      <w:r w:rsidRPr="00D51446">
        <w:rPr>
          <w:rFonts w:ascii="Verdana" w:hAnsi="Verdana"/>
          <w:sz w:val="20"/>
          <w:szCs w:val="20"/>
        </w:rPr>
        <w:fldChar w:fldCharType="separate"/>
      </w:r>
      <w:r w:rsidRPr="00D51446">
        <w:rPr>
          <w:rFonts w:ascii="Verdana" w:eastAsia="Times New Roman" w:hAnsi="Verdana" w:cs="Times New Roman"/>
          <w:b/>
          <w:bCs/>
          <w:color w:val="4472C4" w:themeColor="accent1"/>
          <w:sz w:val="20"/>
          <w:szCs w:val="20"/>
          <w:u w:val="single"/>
          <w:lang w:eastAsia="en-GB"/>
        </w:rPr>
        <w:t>t.me/Govorit_NeMoskva</w:t>
      </w:r>
      <w:r w:rsidRPr="00D51446">
        <w:rPr>
          <w:rFonts w:ascii="Verdana" w:eastAsia="Times New Roman" w:hAnsi="Verdana" w:cs="Times New Roman"/>
          <w:b/>
          <w:bCs/>
          <w:color w:val="4472C4" w:themeColor="accent1"/>
          <w:sz w:val="20"/>
          <w:szCs w:val="20"/>
          <w:u w:val="single"/>
          <w:lang w:val="en-US" w:eastAsia="en-GB"/>
        </w:rPr>
        <w:fldChar w:fldCharType="end"/>
      </w:r>
      <w:r w:rsidRPr="00D51446">
        <w:rPr>
          <w:rFonts w:ascii="Verdana" w:eastAsia="Times New Roman" w:hAnsi="Verdana" w:cs="Times New Roman"/>
          <w:color w:val="222222"/>
          <w:sz w:val="20"/>
          <w:szCs w:val="20"/>
          <w:lang w:eastAsia="en-GB"/>
        </w:rPr>
        <w:t xml:space="preserve">). </w:t>
      </w:r>
      <w:r w:rsidRPr="00D51446">
        <w:rPr>
          <w:rFonts w:ascii="Verdana" w:hAnsi="Verdana" w:cs="Times New Roman"/>
          <w:sz w:val="20"/>
          <w:szCs w:val="20"/>
        </w:rPr>
        <w:t>Он говорит, что многие россияне зомбированы пропагандой, но есть другие, которые хотят реальных новостей, особенно о местных проблемах.</w:t>
      </w:r>
    </w:p>
    <w:p w14:paraId="7E117B9D" w14:textId="77777777" w:rsidR="00D51446" w:rsidRPr="00D51446" w:rsidRDefault="00D51446" w:rsidP="00D51446">
      <w:pPr>
        <w:spacing w:after="100"/>
        <w:jc w:val="both"/>
        <w:rPr>
          <w:rFonts w:ascii="Verdana" w:hAnsi="Verdana" w:cs="Times New Roman"/>
          <w:sz w:val="20"/>
          <w:szCs w:val="20"/>
        </w:rPr>
      </w:pPr>
      <w:r w:rsidRPr="00D51446">
        <w:rPr>
          <w:rFonts w:ascii="Verdana" w:hAnsi="Verdana" w:cs="Times New Roman"/>
          <w:sz w:val="20"/>
          <w:szCs w:val="20"/>
        </w:rPr>
        <w:t xml:space="preserve">            Вторым стал Илья Панин, шеф-редактор журналистского проекта "Черта", который был создан еще за месяц до начала полномасштабного вторжения Путина в Украину </w:t>
      </w:r>
      <w:r w:rsidRPr="00D51446">
        <w:rPr>
          <w:rFonts w:ascii="Verdana" w:eastAsia="Times New Roman" w:hAnsi="Verdana" w:cs="Times New Roman"/>
          <w:color w:val="222222"/>
          <w:sz w:val="20"/>
          <w:szCs w:val="20"/>
          <w:lang w:eastAsia="en-GB"/>
        </w:rPr>
        <w:t xml:space="preserve"> (</w:t>
      </w:r>
      <w:r w:rsidRPr="00D51446">
        <w:rPr>
          <w:rFonts w:ascii="Verdana" w:hAnsi="Verdana"/>
          <w:sz w:val="20"/>
          <w:szCs w:val="20"/>
        </w:rPr>
        <w:fldChar w:fldCharType="begin"/>
      </w:r>
      <w:r w:rsidRPr="00D51446">
        <w:rPr>
          <w:rFonts w:ascii="Verdana" w:hAnsi="Verdana"/>
          <w:sz w:val="20"/>
          <w:szCs w:val="20"/>
        </w:rPr>
        <w:instrText>HYPERLINK "https://cherta.media/"</w:instrText>
      </w:r>
      <w:r w:rsidRPr="00D51446">
        <w:rPr>
          <w:rFonts w:ascii="Verdana" w:hAnsi="Verdana"/>
          <w:sz w:val="20"/>
          <w:szCs w:val="20"/>
        </w:rPr>
      </w:r>
      <w:r w:rsidRPr="00D51446">
        <w:rPr>
          <w:rFonts w:ascii="Verdana" w:hAnsi="Verdana"/>
          <w:sz w:val="20"/>
          <w:szCs w:val="20"/>
        </w:rPr>
        <w:fldChar w:fldCharType="separate"/>
      </w:r>
      <w:r w:rsidRPr="00D51446">
        <w:rPr>
          <w:rFonts w:ascii="Verdana" w:eastAsia="Times New Roman" w:hAnsi="Verdana" w:cs="Times New Roman"/>
          <w:b/>
          <w:bCs/>
          <w:color w:val="4472C4" w:themeColor="accent1"/>
          <w:sz w:val="20"/>
          <w:szCs w:val="20"/>
          <w:u w:val="single"/>
          <w:lang w:eastAsia="en-GB"/>
        </w:rPr>
        <w:t>cherta.media/</w:t>
      </w:r>
      <w:r w:rsidRPr="00D51446">
        <w:rPr>
          <w:rFonts w:ascii="Verdana" w:eastAsia="Times New Roman" w:hAnsi="Verdana" w:cs="Times New Roman"/>
          <w:b/>
          <w:bCs/>
          <w:color w:val="4472C4" w:themeColor="accent1"/>
          <w:sz w:val="20"/>
          <w:szCs w:val="20"/>
          <w:u w:val="single"/>
          <w:lang w:eastAsia="en-GB"/>
        </w:rPr>
        <w:fldChar w:fldCharType="end"/>
      </w:r>
      <w:r w:rsidRPr="00D51446">
        <w:rPr>
          <w:rFonts w:ascii="Verdana" w:eastAsia="Times New Roman" w:hAnsi="Verdana" w:cs="Times New Roman"/>
          <w:color w:val="222222"/>
          <w:sz w:val="20"/>
          <w:szCs w:val="20"/>
          <w:lang w:eastAsia="en-GB"/>
        </w:rPr>
        <w:t xml:space="preserve">). </w:t>
      </w:r>
      <w:r w:rsidRPr="00D51446">
        <w:rPr>
          <w:rFonts w:ascii="Verdana" w:hAnsi="Verdana" w:cs="Times New Roman"/>
          <w:sz w:val="20"/>
          <w:szCs w:val="20"/>
        </w:rPr>
        <w:t xml:space="preserve">Он отметил, что видит свою задачу в том, чтобы "называть вещи своими именами и помогать людям найти способы вырваться из реальности, определяемой пропагандой, в которой  сейчас многие из них живут". </w:t>
      </w:r>
    </w:p>
    <w:p w14:paraId="7FC03423" w14:textId="77777777" w:rsidR="00D51446" w:rsidRPr="00D51446" w:rsidRDefault="00D51446" w:rsidP="00D51446">
      <w:pPr>
        <w:spacing w:after="100"/>
        <w:jc w:val="both"/>
        <w:rPr>
          <w:rFonts w:ascii="Verdana" w:hAnsi="Verdana" w:cs="Times New Roman"/>
          <w:sz w:val="20"/>
          <w:szCs w:val="20"/>
        </w:rPr>
      </w:pPr>
      <w:r w:rsidRPr="00D51446">
        <w:rPr>
          <w:rFonts w:ascii="Verdana" w:hAnsi="Verdana" w:cs="Times New Roman"/>
          <w:sz w:val="20"/>
          <w:szCs w:val="20"/>
        </w:rPr>
        <w:t xml:space="preserve">            Третьей была Лола Тагаева, запустившая независимое общественно-политическое издание "Вёрска". Оно было запущено 26 апреля, но уже  14 июня заблокировано в России </w:t>
      </w:r>
      <w:r w:rsidRPr="00D51446">
        <w:rPr>
          <w:rFonts w:ascii="Verdana" w:eastAsia="Times New Roman" w:hAnsi="Verdana" w:cs="Times New Roman"/>
          <w:color w:val="222222"/>
          <w:sz w:val="20"/>
          <w:szCs w:val="20"/>
          <w:lang w:eastAsia="en-GB"/>
        </w:rPr>
        <w:t>(</w:t>
      </w:r>
      <w:r w:rsidRPr="00D51446">
        <w:rPr>
          <w:rFonts w:ascii="Verdana" w:hAnsi="Verdana"/>
          <w:sz w:val="20"/>
          <w:szCs w:val="20"/>
        </w:rPr>
        <w:fldChar w:fldCharType="begin"/>
      </w:r>
      <w:r w:rsidRPr="00D51446">
        <w:rPr>
          <w:rFonts w:ascii="Verdana" w:hAnsi="Verdana"/>
          <w:sz w:val="20"/>
          <w:szCs w:val="20"/>
        </w:rPr>
        <w:instrText>HYPERLINK "https://verstka.media/"</w:instrText>
      </w:r>
      <w:r w:rsidRPr="00D51446">
        <w:rPr>
          <w:rFonts w:ascii="Verdana" w:hAnsi="Verdana"/>
          <w:sz w:val="20"/>
          <w:szCs w:val="20"/>
        </w:rPr>
      </w:r>
      <w:r w:rsidRPr="00D51446">
        <w:rPr>
          <w:rFonts w:ascii="Verdana" w:hAnsi="Verdana"/>
          <w:sz w:val="20"/>
          <w:szCs w:val="20"/>
        </w:rPr>
        <w:fldChar w:fldCharType="separate"/>
      </w:r>
      <w:r w:rsidRPr="00D51446">
        <w:rPr>
          <w:rFonts w:ascii="Verdana" w:eastAsia="Times New Roman" w:hAnsi="Verdana" w:cs="Times New Roman"/>
          <w:b/>
          <w:bCs/>
          <w:color w:val="4472C4" w:themeColor="accent1"/>
          <w:sz w:val="20"/>
          <w:szCs w:val="20"/>
          <w:u w:val="single"/>
          <w:lang w:eastAsia="en-GB"/>
        </w:rPr>
        <w:t>verstka.media/</w:t>
      </w:r>
      <w:r w:rsidRPr="00D51446">
        <w:rPr>
          <w:rFonts w:ascii="Verdana" w:eastAsia="Times New Roman" w:hAnsi="Verdana" w:cs="Times New Roman"/>
          <w:b/>
          <w:bCs/>
          <w:color w:val="4472C4" w:themeColor="accent1"/>
          <w:sz w:val="20"/>
          <w:szCs w:val="20"/>
          <w:u w:val="single"/>
          <w:lang w:eastAsia="en-GB"/>
        </w:rPr>
        <w:fldChar w:fldCharType="end"/>
      </w:r>
      <w:r w:rsidRPr="00D51446">
        <w:rPr>
          <w:rFonts w:ascii="Verdana" w:eastAsia="Times New Roman" w:hAnsi="Verdana" w:cs="Times New Roman"/>
          <w:color w:val="222222"/>
          <w:sz w:val="20"/>
          <w:szCs w:val="20"/>
          <w:lang w:eastAsia="en-GB"/>
        </w:rPr>
        <w:t>).</w:t>
      </w:r>
      <w:r w:rsidRPr="00D51446">
        <w:rPr>
          <w:rFonts w:ascii="Verdana" w:hAnsi="Verdana" w:cs="Times New Roman"/>
          <w:sz w:val="20"/>
          <w:szCs w:val="20"/>
        </w:rPr>
        <w:t xml:space="preserve"> Она говорит, что недостаточно просто </w:t>
      </w:r>
      <w:r w:rsidRPr="00D51446">
        <w:rPr>
          <w:rFonts w:ascii="Verdana" w:hAnsi="Verdana" w:cs="Times New Roman"/>
          <w:sz w:val="20"/>
          <w:szCs w:val="20"/>
        </w:rPr>
        <w:lastRenderedPageBreak/>
        <w:t>пассивно ждать каких-то перемен, и что россиянам нужна достоверная информация, чтобы взять ситуацию в свои руки.</w:t>
      </w:r>
    </w:p>
    <w:p w14:paraId="0B9D1788" w14:textId="77777777" w:rsidR="00D51446" w:rsidRPr="00D51446" w:rsidRDefault="00D51446" w:rsidP="00D51446">
      <w:pPr>
        <w:spacing w:after="100"/>
        <w:jc w:val="both"/>
        <w:rPr>
          <w:rFonts w:ascii="Verdana" w:hAnsi="Verdana" w:cs="Times New Roman"/>
          <w:sz w:val="20"/>
          <w:szCs w:val="20"/>
        </w:rPr>
      </w:pPr>
      <w:r w:rsidRPr="00D51446">
        <w:rPr>
          <w:rFonts w:ascii="Verdana" w:hAnsi="Verdana" w:cs="Times New Roman"/>
          <w:sz w:val="20"/>
          <w:szCs w:val="20"/>
        </w:rPr>
        <w:t xml:space="preserve">            "Регионы - это Россия", - говорит редактор. "Поэтому я не вижу никакого разделения между журналистикой о регионах и журналистикой не о регионах. Есть только журналистика о России. И хотя наша группа небольшая, мы стараемся по мере сил освещать и поднимать проблемы, которые есть в регионах страны."</w:t>
      </w:r>
    </w:p>
    <w:p w14:paraId="249C76C7" w14:textId="77777777" w:rsidR="00D51446" w:rsidRPr="00D51446" w:rsidRDefault="00D51446" w:rsidP="00D51446">
      <w:pPr>
        <w:spacing w:after="100"/>
        <w:jc w:val="both"/>
        <w:rPr>
          <w:rFonts w:ascii="Verdana" w:hAnsi="Verdana" w:cs="Times New Roman"/>
          <w:sz w:val="20"/>
          <w:szCs w:val="20"/>
        </w:rPr>
      </w:pPr>
      <w:r w:rsidRPr="00D51446">
        <w:rPr>
          <w:rFonts w:ascii="Verdana" w:hAnsi="Verdana" w:cs="Times New Roman"/>
          <w:sz w:val="20"/>
          <w:szCs w:val="20"/>
        </w:rPr>
        <w:t xml:space="preserve">            И четвертым был один из сибирских журналистов, запустивших в конце июня медиа проект "Беда" </w:t>
      </w:r>
      <w:r w:rsidRPr="00D51446">
        <w:rPr>
          <w:rFonts w:ascii="Verdana" w:eastAsia="Times New Roman" w:hAnsi="Verdana" w:cs="Times New Roman"/>
          <w:color w:val="222222"/>
          <w:sz w:val="20"/>
          <w:szCs w:val="20"/>
          <w:lang w:eastAsia="en-GB"/>
        </w:rPr>
        <w:t>(</w:t>
      </w:r>
      <w:r w:rsidRPr="00D51446">
        <w:rPr>
          <w:rFonts w:ascii="Verdana" w:hAnsi="Verdana"/>
          <w:sz w:val="20"/>
          <w:szCs w:val="20"/>
        </w:rPr>
        <w:fldChar w:fldCharType="begin"/>
      </w:r>
      <w:r w:rsidRPr="00D51446">
        <w:rPr>
          <w:rFonts w:ascii="Verdana" w:hAnsi="Verdana"/>
          <w:sz w:val="20"/>
          <w:szCs w:val="20"/>
        </w:rPr>
        <w:instrText>HYPERLINK "https://www.beda.media"</w:instrText>
      </w:r>
      <w:r w:rsidRPr="00D51446">
        <w:rPr>
          <w:rFonts w:ascii="Verdana" w:hAnsi="Verdana"/>
          <w:sz w:val="20"/>
          <w:szCs w:val="20"/>
        </w:rPr>
      </w:r>
      <w:r w:rsidRPr="00D51446">
        <w:rPr>
          <w:rFonts w:ascii="Verdana" w:hAnsi="Verdana"/>
          <w:sz w:val="20"/>
          <w:szCs w:val="20"/>
        </w:rPr>
        <w:fldChar w:fldCharType="separate"/>
      </w:r>
      <w:r w:rsidRPr="00D51446">
        <w:rPr>
          <w:rFonts w:ascii="Verdana" w:eastAsia="Times New Roman" w:hAnsi="Verdana" w:cs="Times New Roman"/>
          <w:b/>
          <w:bCs/>
          <w:color w:val="4472C4" w:themeColor="accent1"/>
          <w:sz w:val="20"/>
          <w:szCs w:val="20"/>
          <w:u w:val="single"/>
          <w:lang w:eastAsia="en-GB"/>
        </w:rPr>
        <w:t>beda.media</w:t>
      </w:r>
      <w:r w:rsidRPr="00D51446">
        <w:rPr>
          <w:rFonts w:ascii="Verdana" w:eastAsia="Times New Roman" w:hAnsi="Verdana" w:cs="Times New Roman"/>
          <w:b/>
          <w:bCs/>
          <w:color w:val="4472C4" w:themeColor="accent1"/>
          <w:sz w:val="20"/>
          <w:szCs w:val="20"/>
          <w:u w:val="single"/>
          <w:lang w:val="en-US" w:eastAsia="en-GB"/>
        </w:rPr>
        <w:fldChar w:fldCharType="end"/>
      </w:r>
      <w:r w:rsidRPr="00D51446">
        <w:rPr>
          <w:rFonts w:ascii="Verdana" w:eastAsia="Times New Roman" w:hAnsi="Verdana" w:cs="Times New Roman"/>
          <w:color w:val="222222"/>
          <w:sz w:val="20"/>
          <w:szCs w:val="20"/>
          <w:lang w:eastAsia="en-GB"/>
        </w:rPr>
        <w:t>).</w:t>
      </w:r>
      <w:r w:rsidRPr="00D51446">
        <w:rPr>
          <w:rFonts w:ascii="Verdana" w:hAnsi="Verdana" w:cs="Times New Roman"/>
          <w:sz w:val="20"/>
          <w:szCs w:val="20"/>
        </w:rPr>
        <w:t xml:space="preserve"> Выступая на условиях анонимности, он сказал, что его издание посвящено исследованию того, что он называет "российским имперским проектом", или того, что другие сейчас называют "русским миром". Как таковой, проект фокусируется не столько на текущих событиях, сколько на изучении долгосрочных тенденций. </w:t>
      </w:r>
    </w:p>
    <w:p w14:paraId="218576E1" w14:textId="77777777" w:rsidR="00D51446" w:rsidRPr="00D51446" w:rsidRDefault="00D51446" w:rsidP="00D51446">
      <w:pPr>
        <w:spacing w:after="100"/>
        <w:jc w:val="both"/>
        <w:rPr>
          <w:rFonts w:ascii="Verdana" w:hAnsi="Verdana" w:cs="Times New Roman"/>
          <w:sz w:val="20"/>
          <w:szCs w:val="20"/>
        </w:rPr>
      </w:pPr>
      <w:r w:rsidRPr="00D51446">
        <w:rPr>
          <w:rFonts w:ascii="Verdana" w:hAnsi="Verdana" w:cs="Times New Roman"/>
          <w:sz w:val="20"/>
          <w:szCs w:val="20"/>
        </w:rPr>
        <w:t xml:space="preserve">            “Нам не нравится сама идея "региона", - говорит он. “Национальные республики уникальны и имеют свою собственную идентичность, а разговоры о налаживании "отношений" между "центром" и "периферией" на самом деле являются частью инструмента контроля первых по отношению ко вторым”,- продолжает он. - "Мы стараемся спокойно уходить от таких понятий".</w:t>
      </w:r>
    </w:p>
    <w:p w14:paraId="182E4D43" w14:textId="77777777" w:rsidR="00D51446" w:rsidRPr="00D51446" w:rsidRDefault="00D51446" w:rsidP="00D51446">
      <w:pPr>
        <w:spacing w:after="100"/>
        <w:jc w:val="both"/>
        <w:rPr>
          <w:rFonts w:ascii="Verdana" w:hAnsi="Verdana" w:cs="Times New Roman"/>
          <w:sz w:val="20"/>
          <w:szCs w:val="20"/>
        </w:rPr>
      </w:pPr>
      <w:r w:rsidRPr="00D51446">
        <w:rPr>
          <w:rFonts w:ascii="Verdana" w:hAnsi="Verdana" w:cs="Times New Roman"/>
          <w:sz w:val="20"/>
          <w:szCs w:val="20"/>
        </w:rPr>
        <w:t xml:space="preserve">           “В то же время”, - говорит собеседник Ароновой, - "мы видим, что абсолютное большинство крупных СМИ на Руси говорят из центра и воспроизводят все колониальные понятия и тенденции, даже на уровне речи. И все эти люди обладают огромными медиаресурсами, несравнимыми с возможностями этнических активистских сообществ".</w:t>
      </w:r>
    </w:p>
    <w:p w14:paraId="4356CDAB" w14:textId="77777777" w:rsidR="00D51446" w:rsidRPr="00D51446" w:rsidRDefault="00D51446" w:rsidP="00D51446">
      <w:pPr>
        <w:spacing w:after="100"/>
        <w:jc w:val="both"/>
        <w:rPr>
          <w:rFonts w:ascii="Verdana" w:hAnsi="Verdana" w:cs="Times New Roman"/>
          <w:sz w:val="20"/>
          <w:szCs w:val="20"/>
        </w:rPr>
      </w:pPr>
      <w:r w:rsidRPr="00D51446">
        <w:rPr>
          <w:rFonts w:ascii="Verdana" w:hAnsi="Verdana" w:cs="Times New Roman"/>
          <w:sz w:val="20"/>
          <w:szCs w:val="20"/>
        </w:rPr>
        <w:t xml:space="preserve">            "Такая москвоцентричность”, - продолжает он, - “оправдывается идеями капитализма и просвещения, но на самом деле основана на российском имперском мышлении. Эту ситуацию необходимо изменить. Особенно прискорбно то, что многие люди, либеральные по своим взглядам, разделяют это отсталое видение”.</w:t>
      </w:r>
    </w:p>
    <w:p w14:paraId="741CFA26" w14:textId="77777777" w:rsidR="00D51446" w:rsidRPr="00D51446" w:rsidRDefault="00D51446" w:rsidP="00D51446">
      <w:pPr>
        <w:spacing w:after="100"/>
        <w:jc w:val="both"/>
        <w:rPr>
          <w:rFonts w:ascii="Verdana" w:hAnsi="Verdana" w:cs="Times New Roman"/>
          <w:sz w:val="20"/>
          <w:szCs w:val="20"/>
        </w:rPr>
      </w:pPr>
      <w:r w:rsidRPr="00D51446">
        <w:rPr>
          <w:rFonts w:ascii="Verdana" w:hAnsi="Verdana" w:cs="Times New Roman"/>
          <w:sz w:val="20"/>
          <w:szCs w:val="20"/>
        </w:rPr>
        <w:t xml:space="preserve">            “В то же время”, - продолжает он, "не все "регионы" являются колониями. Колонии - это завоеванные территории, которые были отняты у коренных народов или оккупированы силой, как прибалтийские страны”. "Но и внутри Российской Федерации есть разнообразие, хотя оно гораздо меньше, чем среди колонизированных. Это тоже нужно признать и рассказать об этом”.</w:t>
      </w:r>
    </w:p>
    <w:p w14:paraId="16B58CA0" w14:textId="77777777" w:rsidR="00D51446" w:rsidRPr="00D51446" w:rsidRDefault="00D51446" w:rsidP="00D51446">
      <w:pPr>
        <w:spacing w:after="100"/>
        <w:ind w:firstLine="720"/>
        <w:jc w:val="both"/>
        <w:rPr>
          <w:rFonts w:ascii="Verdana" w:hAnsi="Verdana" w:cs="Times New Roman"/>
          <w:sz w:val="20"/>
          <w:szCs w:val="20"/>
        </w:rPr>
      </w:pPr>
      <w:r w:rsidRPr="00D51446">
        <w:rPr>
          <w:rFonts w:ascii="Verdana" w:hAnsi="Verdana" w:cs="Times New Roman"/>
          <w:sz w:val="20"/>
          <w:szCs w:val="20"/>
        </w:rPr>
        <w:t>"Искаженное представление Кремля о федеративных отношениях и гиперцентрализации ненормально и не должно существовать, но само по себе оно не является колонизацией". Различия имеют значение, и издание “Беда” стремится обеспечить их идентификацию. "Иначе борьба за деколонизацию начинает превращаться в метафору, теряя свой смысл и преобразующий потенциал".</w:t>
      </w:r>
    </w:p>
    <w:p w14:paraId="4DE0A3AD" w14:textId="77777777" w:rsidR="00D51446" w:rsidRPr="00D51446" w:rsidRDefault="00D51446" w:rsidP="00D51446">
      <w:pPr>
        <w:spacing w:after="100"/>
        <w:jc w:val="both"/>
        <w:rPr>
          <w:rFonts w:ascii="Verdana" w:hAnsi="Verdana" w:cs="Times New Roman"/>
          <w:sz w:val="20"/>
          <w:szCs w:val="20"/>
        </w:rPr>
      </w:pPr>
      <w:r w:rsidRPr="00D51446">
        <w:rPr>
          <w:rFonts w:ascii="Verdana" w:hAnsi="Verdana" w:cs="Times New Roman"/>
          <w:sz w:val="20"/>
          <w:szCs w:val="20"/>
        </w:rPr>
        <w:t xml:space="preserve">            Четыре других издания, которые выделила Аронова, но пока не взяла интервью у их журналистов, - это белгородская "Новая Власть" </w:t>
      </w:r>
      <w:r w:rsidRPr="00D51446">
        <w:rPr>
          <w:rFonts w:ascii="Verdana" w:eastAsia="Times New Roman" w:hAnsi="Verdana" w:cs="Times New Roman"/>
          <w:color w:val="000000"/>
          <w:sz w:val="20"/>
          <w:szCs w:val="20"/>
          <w:lang w:eastAsia="en-GB"/>
        </w:rPr>
        <w:t>(</w:t>
      </w:r>
      <w:r w:rsidRPr="00D51446">
        <w:rPr>
          <w:rFonts w:ascii="Verdana" w:hAnsi="Verdana"/>
          <w:sz w:val="20"/>
          <w:szCs w:val="20"/>
        </w:rPr>
        <w:fldChar w:fldCharType="begin"/>
      </w:r>
      <w:r w:rsidRPr="00D51446">
        <w:rPr>
          <w:rFonts w:ascii="Verdana" w:hAnsi="Verdana"/>
          <w:sz w:val="20"/>
          <w:szCs w:val="20"/>
        </w:rPr>
        <w:instrText>HYPERLINK "https://thenewtab.io/"</w:instrText>
      </w:r>
      <w:r w:rsidRPr="00D51446">
        <w:rPr>
          <w:rFonts w:ascii="Verdana" w:hAnsi="Verdana"/>
          <w:sz w:val="20"/>
          <w:szCs w:val="20"/>
        </w:rPr>
      </w:r>
      <w:r w:rsidRPr="00D51446">
        <w:rPr>
          <w:rFonts w:ascii="Verdana" w:hAnsi="Verdana"/>
          <w:sz w:val="20"/>
          <w:szCs w:val="20"/>
        </w:rPr>
        <w:fldChar w:fldCharType="separate"/>
      </w:r>
      <w:r w:rsidRPr="00D51446">
        <w:rPr>
          <w:rStyle w:val="Hyperlink"/>
          <w:rFonts w:ascii="Verdana" w:eastAsia="Times New Roman" w:hAnsi="Verdana" w:cs="Times New Roman"/>
          <w:sz w:val="20"/>
          <w:szCs w:val="20"/>
          <w:lang w:eastAsia="en-GB"/>
        </w:rPr>
        <w:t>thenewtab.io/</w:t>
      </w:r>
      <w:r w:rsidRPr="00D51446">
        <w:rPr>
          <w:rStyle w:val="Hyperlink"/>
          <w:rFonts w:ascii="Verdana" w:eastAsia="Times New Roman" w:hAnsi="Verdana" w:cs="Times New Roman"/>
          <w:sz w:val="20"/>
          <w:szCs w:val="20"/>
          <w:lang w:eastAsia="en-GB"/>
        </w:rPr>
        <w:fldChar w:fldCharType="end"/>
      </w:r>
      <w:r w:rsidRPr="00D51446">
        <w:rPr>
          <w:rFonts w:ascii="Verdana" w:eastAsia="Times New Roman" w:hAnsi="Verdana" w:cs="Times New Roman"/>
          <w:color w:val="000000"/>
          <w:sz w:val="20"/>
          <w:szCs w:val="20"/>
          <w:lang w:eastAsia="en-GB"/>
        </w:rPr>
        <w:t>)</w:t>
      </w:r>
      <w:r w:rsidRPr="00D51446">
        <w:rPr>
          <w:rFonts w:ascii="Verdana" w:hAnsi="Verdana" w:cs="Times New Roman"/>
          <w:sz w:val="20"/>
          <w:szCs w:val="20"/>
        </w:rPr>
        <w:t xml:space="preserve">, экологическое издание "Кедр.медиа" </w:t>
      </w:r>
      <w:r w:rsidRPr="00D51446">
        <w:rPr>
          <w:rFonts w:ascii="Verdana" w:eastAsia="Times New Roman" w:hAnsi="Verdana" w:cs="Times New Roman"/>
          <w:color w:val="000000"/>
          <w:sz w:val="20"/>
          <w:szCs w:val="20"/>
          <w:lang w:eastAsia="en-GB"/>
        </w:rPr>
        <w:t>(</w:t>
      </w:r>
      <w:r w:rsidRPr="00D51446">
        <w:rPr>
          <w:rFonts w:ascii="Verdana" w:hAnsi="Verdana" w:cs="Times New Roman"/>
          <w:sz w:val="20"/>
          <w:szCs w:val="20"/>
        </w:rPr>
        <w:fldChar w:fldCharType="begin"/>
      </w:r>
      <w:r w:rsidRPr="00D51446">
        <w:rPr>
          <w:rFonts w:ascii="Verdana" w:hAnsi="Verdana" w:cs="Times New Roman"/>
          <w:sz w:val="20"/>
          <w:szCs w:val="20"/>
        </w:rPr>
        <w:instrText>HYPERLINK "https://kedr.media/"</w:instrText>
      </w:r>
      <w:r w:rsidRPr="00D51446">
        <w:rPr>
          <w:rFonts w:ascii="Verdana" w:hAnsi="Verdana" w:cs="Times New Roman"/>
          <w:sz w:val="20"/>
          <w:szCs w:val="20"/>
        </w:rPr>
      </w:r>
      <w:r w:rsidRPr="00D51446">
        <w:rPr>
          <w:rFonts w:ascii="Verdana" w:hAnsi="Verdana" w:cs="Times New Roman"/>
          <w:sz w:val="20"/>
          <w:szCs w:val="20"/>
        </w:rPr>
        <w:fldChar w:fldCharType="separate"/>
      </w:r>
      <w:r w:rsidRPr="00D51446">
        <w:rPr>
          <w:rStyle w:val="Hyperlink"/>
          <w:rFonts w:ascii="Verdana" w:hAnsi="Verdana" w:cs="Times New Roman"/>
          <w:sz w:val="20"/>
          <w:szCs w:val="20"/>
        </w:rPr>
        <w:t>kedr.media</w:t>
      </w:r>
      <w:r w:rsidRPr="00D51446">
        <w:rPr>
          <w:rFonts w:ascii="Verdana" w:hAnsi="Verdana" w:cs="Times New Roman"/>
          <w:sz w:val="20"/>
          <w:szCs w:val="20"/>
        </w:rPr>
        <w:fldChar w:fldCharType="end"/>
      </w:r>
      <w:r w:rsidRPr="00D51446">
        <w:rPr>
          <w:rFonts w:ascii="Verdana" w:hAnsi="Verdana" w:cs="Times New Roman"/>
          <w:sz w:val="20"/>
          <w:szCs w:val="20"/>
        </w:rPr>
        <w:t xml:space="preserve">), "Люди Байкала" </w:t>
      </w:r>
      <w:r w:rsidRPr="00D51446">
        <w:rPr>
          <w:rFonts w:ascii="Verdana" w:eastAsia="Times New Roman" w:hAnsi="Verdana" w:cs="Times New Roman"/>
          <w:color w:val="000000"/>
          <w:sz w:val="20"/>
          <w:szCs w:val="20"/>
          <w:lang w:eastAsia="en-GB"/>
        </w:rPr>
        <w:t>(</w:t>
      </w:r>
      <w:r w:rsidRPr="00D51446">
        <w:rPr>
          <w:rFonts w:ascii="Verdana" w:hAnsi="Verdana"/>
          <w:sz w:val="20"/>
          <w:szCs w:val="20"/>
        </w:rPr>
        <w:fldChar w:fldCharType="begin"/>
      </w:r>
      <w:r w:rsidRPr="00D51446">
        <w:rPr>
          <w:rFonts w:ascii="Verdana" w:hAnsi="Verdana"/>
          <w:sz w:val="20"/>
          <w:szCs w:val="20"/>
        </w:rPr>
        <w:instrText>HYPERLINK "https://baikal-journal.ru/"</w:instrText>
      </w:r>
      <w:r w:rsidRPr="00D51446">
        <w:rPr>
          <w:rFonts w:ascii="Verdana" w:hAnsi="Verdana"/>
          <w:sz w:val="20"/>
          <w:szCs w:val="20"/>
        </w:rPr>
      </w:r>
      <w:r w:rsidRPr="00D51446">
        <w:rPr>
          <w:rFonts w:ascii="Verdana" w:hAnsi="Verdana"/>
          <w:sz w:val="20"/>
          <w:szCs w:val="20"/>
        </w:rPr>
        <w:fldChar w:fldCharType="separate"/>
      </w:r>
      <w:r w:rsidRPr="00D51446">
        <w:rPr>
          <w:rStyle w:val="Hyperlink"/>
          <w:rFonts w:ascii="Verdana" w:hAnsi="Verdana" w:cs="Times New Roman"/>
          <w:sz w:val="20"/>
          <w:szCs w:val="20"/>
        </w:rPr>
        <w:t>baikal-journal.ru/</w:t>
      </w:r>
      <w:r w:rsidRPr="00D51446">
        <w:rPr>
          <w:rStyle w:val="Hyperlink"/>
          <w:rFonts w:ascii="Verdana" w:hAnsi="Verdana" w:cs="Times New Roman"/>
          <w:sz w:val="20"/>
          <w:szCs w:val="20"/>
        </w:rPr>
        <w:fldChar w:fldCharType="end"/>
      </w:r>
      <w:r w:rsidRPr="00D51446">
        <w:rPr>
          <w:rFonts w:ascii="Verdana" w:hAnsi="Verdana" w:cs="Times New Roman"/>
          <w:sz w:val="20"/>
          <w:szCs w:val="20"/>
        </w:rPr>
        <w:t>) и телеграм-канал "Сибирь медиа" (</w:t>
      </w:r>
      <w:r w:rsidRPr="00D51446">
        <w:rPr>
          <w:rFonts w:ascii="Verdana" w:hAnsi="Verdana"/>
          <w:sz w:val="20"/>
          <w:szCs w:val="20"/>
        </w:rPr>
        <w:fldChar w:fldCharType="begin"/>
      </w:r>
      <w:r w:rsidRPr="00D51446">
        <w:rPr>
          <w:rFonts w:ascii="Verdana" w:hAnsi="Verdana"/>
          <w:sz w:val="20"/>
          <w:szCs w:val="20"/>
        </w:rPr>
        <w:instrText>HYPERLINK "https://t.me/sibirmedia/15641"</w:instrText>
      </w:r>
      <w:r w:rsidRPr="00D51446">
        <w:rPr>
          <w:rFonts w:ascii="Verdana" w:hAnsi="Verdana"/>
          <w:sz w:val="20"/>
          <w:szCs w:val="20"/>
        </w:rPr>
      </w:r>
      <w:r w:rsidRPr="00D51446">
        <w:rPr>
          <w:rFonts w:ascii="Verdana" w:hAnsi="Verdana"/>
          <w:sz w:val="20"/>
          <w:szCs w:val="20"/>
        </w:rPr>
        <w:fldChar w:fldCharType="separate"/>
      </w:r>
      <w:r w:rsidRPr="00D51446">
        <w:rPr>
          <w:rStyle w:val="Hyperlink"/>
          <w:rFonts w:ascii="Verdana" w:hAnsi="Verdana" w:cs="Times New Roman"/>
          <w:sz w:val="20"/>
          <w:szCs w:val="20"/>
        </w:rPr>
        <w:t>t.me/sibirmedia/</w:t>
      </w:r>
      <w:r w:rsidRPr="00D51446">
        <w:rPr>
          <w:rStyle w:val="Hyperlink"/>
          <w:rFonts w:ascii="Verdana" w:hAnsi="Verdana" w:cs="Times New Roman"/>
          <w:sz w:val="20"/>
          <w:szCs w:val="20"/>
        </w:rPr>
        <w:fldChar w:fldCharType="end"/>
      </w:r>
      <w:r w:rsidRPr="00D51446">
        <w:rPr>
          <w:rFonts w:ascii="Verdana" w:hAnsi="Verdana" w:cs="Times New Roman"/>
          <w:sz w:val="20"/>
          <w:szCs w:val="20"/>
        </w:rPr>
        <w:t>)</w:t>
      </w:r>
    </w:p>
    <w:p w14:paraId="3DF3FD9D" w14:textId="64C21624" w:rsidR="00D51446" w:rsidRDefault="00D51446" w:rsidP="00D51446">
      <w:pPr>
        <w:spacing w:after="100"/>
        <w:jc w:val="both"/>
        <w:rPr>
          <w:rFonts w:ascii="Times New Roman" w:hAnsi="Times New Roman" w:cs="Times New Roman"/>
        </w:rPr>
      </w:pPr>
      <w:r w:rsidRPr="00126894">
        <w:rPr>
          <w:rFonts w:ascii="Times New Roman" w:hAnsi="Times New Roman" w:cs="Times New Roman"/>
        </w:rPr>
        <w:t>.</w:t>
      </w:r>
    </w:p>
    <w:p w14:paraId="793257AF" w14:textId="77777777" w:rsidR="00D51446" w:rsidRPr="00D51446" w:rsidRDefault="00D51446" w:rsidP="00D51446">
      <w:pPr>
        <w:spacing w:before="180"/>
        <w:jc w:val="center"/>
        <w:outlineLvl w:val="2"/>
        <w:rPr>
          <w:rFonts w:ascii="Verdana" w:eastAsia="Times New Roman" w:hAnsi="Verdana" w:cs="Arial"/>
          <w:b/>
          <w:bCs/>
          <w:color w:val="FF0000"/>
          <w:sz w:val="28"/>
          <w:szCs w:val="28"/>
          <w:lang w:eastAsia="en-GB"/>
        </w:rPr>
      </w:pPr>
      <w:r w:rsidRPr="00D51446">
        <w:rPr>
          <w:rFonts w:ascii="Verdana" w:eastAsia="Times New Roman" w:hAnsi="Verdana" w:cs="Arial"/>
          <w:b/>
          <w:bCs/>
          <w:color w:val="FF0000"/>
          <w:sz w:val="28"/>
          <w:szCs w:val="28"/>
          <w:lang w:val="en-US" w:eastAsia="en-GB"/>
        </w:rPr>
        <w:t xml:space="preserve">RUSSIA: </w:t>
      </w:r>
      <w:r w:rsidRPr="00D51446">
        <w:rPr>
          <w:rFonts w:ascii="Verdana" w:eastAsia="Times New Roman" w:hAnsi="Verdana" w:cs="Arial"/>
          <w:b/>
          <w:bCs/>
          <w:color w:val="FF0000"/>
          <w:sz w:val="28"/>
          <w:szCs w:val="28"/>
          <w:lang w:eastAsia="en-GB"/>
        </w:rPr>
        <w:t xml:space="preserve">Despite Kremlin </w:t>
      </w:r>
      <w:r w:rsidRPr="00D51446">
        <w:rPr>
          <w:rFonts w:ascii="Verdana" w:eastAsia="Times New Roman" w:hAnsi="Verdana" w:cs="Arial"/>
          <w:b/>
          <w:bCs/>
          <w:color w:val="FF0000"/>
          <w:sz w:val="28"/>
          <w:szCs w:val="28"/>
          <w:lang w:val="en-US" w:eastAsia="en-GB"/>
        </w:rPr>
        <w:t>c</w:t>
      </w:r>
      <w:r w:rsidRPr="00D51446">
        <w:rPr>
          <w:rFonts w:ascii="Verdana" w:eastAsia="Times New Roman" w:hAnsi="Verdana" w:cs="Arial"/>
          <w:b/>
          <w:bCs/>
          <w:color w:val="FF0000"/>
          <w:sz w:val="28"/>
          <w:szCs w:val="28"/>
          <w:lang w:eastAsia="en-GB"/>
        </w:rPr>
        <w:t xml:space="preserve">rackdown, </w:t>
      </w:r>
      <w:r w:rsidRPr="00D51446">
        <w:rPr>
          <w:rFonts w:ascii="Verdana" w:eastAsia="Times New Roman" w:hAnsi="Verdana" w:cs="Arial"/>
          <w:b/>
          <w:bCs/>
          <w:color w:val="FF0000"/>
          <w:sz w:val="28"/>
          <w:szCs w:val="28"/>
          <w:lang w:val="en-US" w:eastAsia="en-GB"/>
        </w:rPr>
        <w:t>n</w:t>
      </w:r>
      <w:r w:rsidRPr="00D51446">
        <w:rPr>
          <w:rFonts w:ascii="Verdana" w:eastAsia="Times New Roman" w:hAnsi="Verdana" w:cs="Arial"/>
          <w:b/>
          <w:bCs/>
          <w:color w:val="FF0000"/>
          <w:sz w:val="28"/>
          <w:szCs w:val="28"/>
          <w:lang w:eastAsia="en-GB"/>
        </w:rPr>
        <w:t xml:space="preserve">ew </w:t>
      </w:r>
      <w:proofErr w:type="spellStart"/>
      <w:r w:rsidRPr="00D51446">
        <w:rPr>
          <w:rFonts w:ascii="Verdana" w:eastAsia="Times New Roman" w:hAnsi="Verdana" w:cs="Arial"/>
          <w:b/>
          <w:bCs/>
          <w:color w:val="FF0000"/>
          <w:sz w:val="28"/>
          <w:szCs w:val="28"/>
          <w:lang w:val="en-US" w:eastAsia="en-GB"/>
        </w:rPr>
        <w:t>i</w:t>
      </w:r>
      <w:proofErr w:type="spellEnd"/>
      <w:r w:rsidRPr="00D51446">
        <w:rPr>
          <w:rFonts w:ascii="Verdana" w:eastAsia="Times New Roman" w:hAnsi="Verdana" w:cs="Arial"/>
          <w:b/>
          <w:bCs/>
          <w:color w:val="FF0000"/>
          <w:sz w:val="28"/>
          <w:szCs w:val="28"/>
          <w:lang w:eastAsia="en-GB"/>
        </w:rPr>
        <w:t xml:space="preserve">ndependent </w:t>
      </w:r>
      <w:r w:rsidRPr="00D51446">
        <w:rPr>
          <w:rFonts w:ascii="Verdana" w:eastAsia="Times New Roman" w:hAnsi="Verdana" w:cs="Arial"/>
          <w:b/>
          <w:bCs/>
          <w:color w:val="FF0000"/>
          <w:sz w:val="28"/>
          <w:szCs w:val="28"/>
          <w:lang w:val="en-US" w:eastAsia="en-GB"/>
        </w:rPr>
        <w:t>m</w:t>
      </w:r>
      <w:r w:rsidRPr="00D51446">
        <w:rPr>
          <w:rFonts w:ascii="Verdana" w:eastAsia="Times New Roman" w:hAnsi="Verdana" w:cs="Arial"/>
          <w:b/>
          <w:bCs/>
          <w:color w:val="FF0000"/>
          <w:sz w:val="28"/>
          <w:szCs w:val="28"/>
          <w:lang w:eastAsia="en-GB"/>
        </w:rPr>
        <w:t xml:space="preserve">edia </w:t>
      </w:r>
      <w:r w:rsidRPr="00D51446">
        <w:rPr>
          <w:rFonts w:ascii="Verdana" w:eastAsia="Times New Roman" w:hAnsi="Verdana" w:cs="Arial"/>
          <w:b/>
          <w:bCs/>
          <w:color w:val="FF0000"/>
          <w:sz w:val="28"/>
          <w:szCs w:val="28"/>
          <w:lang w:val="en-US" w:eastAsia="en-GB"/>
        </w:rPr>
        <w:t>o</w:t>
      </w:r>
      <w:r w:rsidRPr="00D51446">
        <w:rPr>
          <w:rFonts w:ascii="Verdana" w:eastAsia="Times New Roman" w:hAnsi="Verdana" w:cs="Arial"/>
          <w:b/>
          <w:bCs/>
          <w:color w:val="FF0000"/>
          <w:sz w:val="28"/>
          <w:szCs w:val="28"/>
          <w:lang w:eastAsia="en-GB"/>
        </w:rPr>
        <w:t xml:space="preserve">utlets </w:t>
      </w:r>
      <w:r w:rsidRPr="00D51446">
        <w:rPr>
          <w:rFonts w:ascii="Verdana" w:eastAsia="Times New Roman" w:hAnsi="Verdana" w:cs="Arial"/>
          <w:b/>
          <w:bCs/>
          <w:color w:val="FF0000"/>
          <w:sz w:val="28"/>
          <w:szCs w:val="28"/>
          <w:lang w:val="en-US" w:eastAsia="en-GB"/>
        </w:rPr>
        <w:t>a</w:t>
      </w:r>
      <w:r w:rsidRPr="00D51446">
        <w:rPr>
          <w:rFonts w:ascii="Verdana" w:eastAsia="Times New Roman" w:hAnsi="Verdana" w:cs="Arial"/>
          <w:b/>
          <w:bCs/>
          <w:color w:val="FF0000"/>
          <w:sz w:val="28"/>
          <w:szCs w:val="28"/>
          <w:lang w:eastAsia="en-GB"/>
        </w:rPr>
        <w:t xml:space="preserve">ppearing </w:t>
      </w:r>
      <w:r w:rsidRPr="00D51446">
        <w:rPr>
          <w:rFonts w:ascii="Verdana" w:eastAsia="Times New Roman" w:hAnsi="Verdana" w:cs="Arial"/>
          <w:b/>
          <w:bCs/>
          <w:color w:val="FF0000"/>
          <w:sz w:val="28"/>
          <w:szCs w:val="28"/>
          <w:lang w:val="en-US" w:eastAsia="en-GB"/>
        </w:rPr>
        <w:t>o</w:t>
      </w:r>
      <w:r w:rsidRPr="00D51446">
        <w:rPr>
          <w:rFonts w:ascii="Verdana" w:eastAsia="Times New Roman" w:hAnsi="Verdana" w:cs="Arial"/>
          <w:b/>
          <w:bCs/>
          <w:color w:val="FF0000"/>
          <w:sz w:val="28"/>
          <w:szCs w:val="28"/>
          <w:lang w:eastAsia="en-GB"/>
        </w:rPr>
        <w:t>utside of Moscow</w:t>
      </w:r>
    </w:p>
    <w:p w14:paraId="1B5AC592" w14:textId="5169AA0A" w:rsidR="00D51446" w:rsidRDefault="00D51446" w:rsidP="00D51446">
      <w:pPr>
        <w:spacing w:before="100" w:beforeAutospacing="1" w:after="100" w:afterAutospacing="1"/>
        <w:jc w:val="both"/>
        <w:rPr>
          <w:rFonts w:ascii="Verdana" w:eastAsia="Times New Roman" w:hAnsi="Verdana" w:cs="Times New Roman"/>
          <w:color w:val="222222"/>
          <w:sz w:val="20"/>
          <w:szCs w:val="20"/>
          <w:lang w:eastAsia="en-GB"/>
        </w:rPr>
      </w:pPr>
      <w:r w:rsidRPr="00D51446">
        <w:rPr>
          <w:rFonts w:ascii="Verdana" w:eastAsia="Times New Roman" w:hAnsi="Verdana" w:cs="Times New Roman"/>
          <w:color w:val="222222"/>
          <w:sz w:val="20"/>
          <w:szCs w:val="20"/>
          <w:lang w:eastAsia="en-GB"/>
        </w:rPr>
        <w:t>Paul Goble</w:t>
      </w:r>
    </w:p>
    <w:p w14:paraId="576AE6F4" w14:textId="77777777" w:rsidR="00032C4B" w:rsidRDefault="00032C4B" w:rsidP="00032C4B">
      <w:r>
        <w:lastRenderedPageBreak/>
        <w:fldChar w:fldCharType="begin"/>
      </w:r>
      <w:r>
        <w:instrText xml:space="preserve"> INCLUDEPICTURE "/Users/willyfautre/Library/Group Containers/UBF8T346G9.ms/WebArchiveCopyPasteTempFiles/com.microsoft.Word/Press-freedom.png" \* MERGEFORMATINET </w:instrText>
      </w:r>
      <w:r>
        <w:fldChar w:fldCharType="separate"/>
      </w:r>
      <w:r>
        <w:rPr>
          <w:noProof/>
        </w:rPr>
        <w:drawing>
          <wp:inline distT="0" distB="0" distL="0" distR="0" wp14:anchorId="3B2AF87B" wp14:editId="7A8B585A">
            <wp:extent cx="5731510" cy="317563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175635"/>
                    </a:xfrm>
                    <a:prstGeom prst="rect">
                      <a:avLst/>
                    </a:prstGeom>
                    <a:noFill/>
                    <a:ln>
                      <a:noFill/>
                    </a:ln>
                  </pic:spPr>
                </pic:pic>
              </a:graphicData>
            </a:graphic>
          </wp:inline>
        </w:drawing>
      </w:r>
      <w:r>
        <w:fldChar w:fldCharType="end"/>
      </w:r>
    </w:p>
    <w:p w14:paraId="5DAD2B81" w14:textId="1A243198" w:rsidR="00032C4B" w:rsidRPr="00032C4B" w:rsidRDefault="00032C4B" w:rsidP="00D51446">
      <w:pPr>
        <w:spacing w:before="100" w:beforeAutospacing="1" w:after="100" w:afterAutospacing="1"/>
        <w:jc w:val="both"/>
        <w:rPr>
          <w:rFonts w:ascii="Verdana" w:eastAsia="Times New Roman" w:hAnsi="Verdana" w:cs="Arial"/>
          <w:i/>
          <w:iCs/>
          <w:color w:val="222222"/>
          <w:sz w:val="20"/>
          <w:szCs w:val="20"/>
          <w:lang w:val="en-US" w:eastAsia="en-GB"/>
        </w:rPr>
      </w:pPr>
      <w:r w:rsidRPr="00032C4B">
        <w:rPr>
          <w:rFonts w:ascii="Verdana" w:eastAsia="Times New Roman" w:hAnsi="Verdana" w:cs="Arial"/>
          <w:i/>
          <w:iCs/>
          <w:color w:val="222222"/>
          <w:sz w:val="20"/>
          <w:szCs w:val="20"/>
          <w:lang w:val="en-US" w:eastAsia="en-GB"/>
        </w:rPr>
        <w:t>Freedom of the Media (</w:t>
      </w:r>
      <w:proofErr w:type="spellStart"/>
      <w:r w:rsidRPr="00032C4B">
        <w:rPr>
          <w:rFonts w:ascii="Verdana" w:eastAsia="Times New Roman" w:hAnsi="Verdana" w:cs="Arial"/>
          <w:i/>
          <w:iCs/>
          <w:color w:val="222222"/>
          <w:sz w:val="20"/>
          <w:szCs w:val="20"/>
          <w:lang w:val="en-US" w:eastAsia="en-GB"/>
        </w:rPr>
        <w:t>Conf</w:t>
      </w:r>
      <w:r>
        <w:rPr>
          <w:rFonts w:ascii="Verdana" w:eastAsia="Times New Roman" w:hAnsi="Verdana" w:cs="Arial"/>
          <w:i/>
          <w:iCs/>
          <w:color w:val="222222"/>
          <w:sz w:val="20"/>
          <w:szCs w:val="20"/>
          <w:lang w:val="en-US" w:eastAsia="en-GB"/>
        </w:rPr>
        <w:t>r</w:t>
      </w:r>
      <w:r w:rsidRPr="00032C4B">
        <w:rPr>
          <w:rFonts w:ascii="Verdana" w:eastAsia="Times New Roman" w:hAnsi="Verdana" w:cs="Arial"/>
          <w:i/>
          <w:iCs/>
          <w:color w:val="222222"/>
          <w:sz w:val="20"/>
          <w:szCs w:val="20"/>
          <w:lang w:val="en-US" w:eastAsia="en-GB"/>
        </w:rPr>
        <w:t>onti</w:t>
      </w:r>
      <w:proofErr w:type="spellEnd"/>
      <w:r w:rsidRPr="00032C4B">
        <w:rPr>
          <w:rFonts w:ascii="Verdana" w:eastAsia="Times New Roman" w:hAnsi="Verdana" w:cs="Arial"/>
          <w:i/>
          <w:iCs/>
          <w:color w:val="222222"/>
          <w:sz w:val="20"/>
          <w:szCs w:val="20"/>
          <w:lang w:val="en-US" w:eastAsia="en-GB"/>
        </w:rPr>
        <w:t xml:space="preserve"> World)</w:t>
      </w:r>
    </w:p>
    <w:p w14:paraId="045A2239" w14:textId="77777777" w:rsidR="00D51446" w:rsidRPr="00D51446" w:rsidRDefault="00D51446" w:rsidP="00D51446">
      <w:pPr>
        <w:spacing w:before="100" w:beforeAutospacing="1" w:after="100" w:afterAutospacing="1"/>
        <w:jc w:val="both"/>
        <w:rPr>
          <w:rFonts w:ascii="Verdana" w:eastAsia="Times New Roman" w:hAnsi="Verdana" w:cs="Arial"/>
          <w:color w:val="222222"/>
          <w:sz w:val="20"/>
          <w:szCs w:val="20"/>
          <w:lang w:eastAsia="en-GB"/>
        </w:rPr>
      </w:pPr>
      <w:r w:rsidRPr="00D51446">
        <w:rPr>
          <w:rFonts w:ascii="Verdana" w:eastAsia="Times New Roman" w:hAnsi="Verdana" w:cs="Times New Roman"/>
          <w:color w:val="222222"/>
          <w:sz w:val="20"/>
          <w:szCs w:val="20"/>
          <w:lang w:val="en-US" w:eastAsia="en-GB"/>
        </w:rPr>
        <w:t xml:space="preserve">Window on Eurasia (07.11.2022) - </w:t>
      </w:r>
      <w:hyperlink r:id="rId5" w:history="1">
        <w:r w:rsidRPr="00D51446">
          <w:rPr>
            <w:rStyle w:val="Hyperlink"/>
            <w:rFonts w:ascii="Verdana" w:eastAsia="Times New Roman" w:hAnsi="Verdana" w:cs="Times New Roman"/>
            <w:sz w:val="20"/>
            <w:szCs w:val="20"/>
            <w:lang w:val="en-US" w:eastAsia="en-GB"/>
          </w:rPr>
          <w:t>https://bit.ly/3EhR4Aw</w:t>
        </w:r>
      </w:hyperlink>
      <w:r w:rsidRPr="00D51446">
        <w:rPr>
          <w:rFonts w:ascii="Verdana" w:eastAsia="Times New Roman" w:hAnsi="Verdana" w:cs="Times New Roman"/>
          <w:color w:val="222222"/>
          <w:sz w:val="20"/>
          <w:szCs w:val="20"/>
          <w:lang w:val="en-US" w:eastAsia="en-GB"/>
        </w:rPr>
        <w:t xml:space="preserve"> </w:t>
      </w:r>
      <w:r w:rsidRPr="00D51446">
        <w:rPr>
          <w:rFonts w:ascii="Verdana" w:eastAsia="Times New Roman" w:hAnsi="Verdana" w:cs="Times New Roman"/>
          <w:color w:val="222222"/>
          <w:sz w:val="20"/>
          <w:szCs w:val="20"/>
          <w:lang w:eastAsia="en-GB"/>
        </w:rPr>
        <w:t xml:space="preserve"> – Despite </w:t>
      </w:r>
      <w:r w:rsidRPr="00D51446">
        <w:rPr>
          <w:rFonts w:ascii="Verdana" w:eastAsia="Times New Roman" w:hAnsi="Verdana" w:cs="Times New Roman"/>
          <w:color w:val="222222"/>
          <w:sz w:val="20"/>
          <w:szCs w:val="20"/>
          <w:lang w:val="en-US" w:eastAsia="en-GB"/>
        </w:rPr>
        <w:t xml:space="preserve">an </w:t>
      </w:r>
      <w:r w:rsidRPr="00D51446">
        <w:rPr>
          <w:rFonts w:ascii="Verdana" w:eastAsia="Times New Roman" w:hAnsi="Verdana" w:cs="Times New Roman"/>
          <w:color w:val="222222"/>
          <w:sz w:val="20"/>
          <w:szCs w:val="20"/>
          <w:lang w:eastAsia="en-GB"/>
        </w:rPr>
        <w:t>expanded Kremlin crackdown since the start of Putin’s war in Ukraine, a crackdown that has led many journalists to flee the country and many media outlets to close, journalists beyond the ring road are seeking to create new and independent ones to provide honest and reliable information to the population.</w:t>
      </w:r>
    </w:p>
    <w:p w14:paraId="10DF9052" w14:textId="77777777" w:rsidR="00D51446" w:rsidRPr="00D51446" w:rsidRDefault="00D51446" w:rsidP="00D51446">
      <w:pPr>
        <w:spacing w:before="100" w:beforeAutospacing="1" w:after="100" w:afterAutospacing="1"/>
        <w:jc w:val="both"/>
        <w:rPr>
          <w:rFonts w:ascii="Verdana" w:eastAsia="Times New Roman" w:hAnsi="Verdana" w:cs="Arial"/>
          <w:color w:val="222222"/>
          <w:sz w:val="20"/>
          <w:szCs w:val="20"/>
          <w:lang w:eastAsia="en-GB"/>
        </w:rPr>
      </w:pPr>
      <w:r w:rsidRPr="00D51446">
        <w:rPr>
          <w:rFonts w:ascii="Verdana" w:eastAsia="Times New Roman" w:hAnsi="Verdana" w:cs="Times New Roman"/>
          <w:color w:val="222222"/>
          <w:sz w:val="20"/>
          <w:szCs w:val="20"/>
          <w:lang w:eastAsia="en-GB"/>
        </w:rPr>
        <w:t>            Marina Aronova of the </w:t>
      </w:r>
      <w:r w:rsidRPr="00D51446">
        <w:rPr>
          <w:rFonts w:ascii="Verdana" w:eastAsia="Times New Roman" w:hAnsi="Verdana" w:cs="Times New Roman"/>
          <w:i/>
          <w:iCs/>
          <w:color w:val="222222"/>
          <w:sz w:val="20"/>
          <w:szCs w:val="20"/>
          <w:lang w:eastAsia="en-GB"/>
        </w:rPr>
        <w:t>SibReal</w:t>
      </w:r>
      <w:r w:rsidRPr="00D51446">
        <w:rPr>
          <w:rFonts w:ascii="Verdana" w:eastAsia="Times New Roman" w:hAnsi="Verdana" w:cs="Times New Roman"/>
          <w:color w:val="222222"/>
          <w:sz w:val="20"/>
          <w:szCs w:val="20"/>
          <w:lang w:eastAsia="en-GB"/>
        </w:rPr>
        <w:t> portal points to eight such outlets and interviews the editors of four of them, men and women who show on a daily basis there is more going on outside of Moscow than many who rely on Moscow sources alone suspect (</w:t>
      </w:r>
      <w:hyperlink r:id="rId6" w:history="1">
        <w:r w:rsidRPr="00D51446">
          <w:rPr>
            <w:rFonts w:ascii="Verdana" w:eastAsia="Times New Roman" w:hAnsi="Verdana" w:cs="Times New Roman"/>
            <w:b/>
            <w:bCs/>
            <w:color w:val="4472C4" w:themeColor="accent1"/>
            <w:sz w:val="20"/>
            <w:szCs w:val="20"/>
            <w:u w:val="single"/>
            <w:lang w:eastAsia="en-GB"/>
          </w:rPr>
          <w:t>sibreal.org/a/rossiyskie-regiony-glazami-nezavisimyh-smi-v-usloviyah-voennoy-tsenzury/32117869.html</w:t>
        </w:r>
      </w:hyperlink>
      <w:r w:rsidRPr="00D51446">
        <w:rPr>
          <w:rFonts w:ascii="Verdana" w:eastAsia="Times New Roman" w:hAnsi="Verdana" w:cs="Times New Roman"/>
          <w:color w:val="222222"/>
          <w:sz w:val="20"/>
          <w:szCs w:val="20"/>
          <w:lang w:eastAsia="en-GB"/>
        </w:rPr>
        <w:t>).</w:t>
      </w:r>
    </w:p>
    <w:p w14:paraId="6BB04253" w14:textId="77777777" w:rsidR="00D51446" w:rsidRPr="00D51446" w:rsidRDefault="00D51446" w:rsidP="00D51446">
      <w:pPr>
        <w:spacing w:before="100" w:beforeAutospacing="1" w:after="100" w:afterAutospacing="1"/>
        <w:jc w:val="both"/>
        <w:rPr>
          <w:rFonts w:ascii="Verdana" w:eastAsia="Times New Roman" w:hAnsi="Verdana" w:cs="Arial"/>
          <w:color w:val="222222"/>
          <w:sz w:val="20"/>
          <w:szCs w:val="20"/>
          <w:lang w:eastAsia="en-GB"/>
        </w:rPr>
      </w:pPr>
      <w:r w:rsidRPr="00D51446">
        <w:rPr>
          <w:rFonts w:ascii="Verdana" w:eastAsia="Times New Roman" w:hAnsi="Verdana" w:cs="Times New Roman"/>
          <w:color w:val="222222"/>
          <w:sz w:val="20"/>
          <w:szCs w:val="20"/>
          <w:lang w:eastAsia="en-GB"/>
        </w:rPr>
        <w:t xml:space="preserve">            The first editor she spoke with was Viktor Muchnik who organized </w:t>
      </w:r>
      <w:r w:rsidRPr="00D51446">
        <w:rPr>
          <w:rFonts w:ascii="Verdana" w:eastAsia="Times New Roman" w:hAnsi="Verdana" w:cs="Times New Roman"/>
          <w:b/>
          <w:bCs/>
          <w:color w:val="222222"/>
          <w:sz w:val="20"/>
          <w:szCs w:val="20"/>
          <w:lang w:eastAsia="en-GB"/>
        </w:rPr>
        <w:t>“This is Not Moscow Speaking”</w:t>
      </w:r>
      <w:r w:rsidRPr="00D51446">
        <w:rPr>
          <w:rFonts w:ascii="Verdana" w:eastAsia="Times New Roman" w:hAnsi="Verdana" w:cs="Times New Roman"/>
          <w:color w:val="222222"/>
          <w:sz w:val="20"/>
          <w:szCs w:val="20"/>
          <w:lang w:eastAsia="en-GB"/>
        </w:rPr>
        <w:t xml:space="preserve"> only ten days ago but has already attracted nearly 10,000 subscribers (</w:t>
      </w:r>
      <w:hyperlink r:id="rId7" w:history="1">
        <w:r w:rsidRPr="00D51446">
          <w:rPr>
            <w:rFonts w:ascii="Verdana" w:eastAsia="Times New Roman" w:hAnsi="Verdana" w:cs="Times New Roman"/>
            <w:b/>
            <w:bCs/>
            <w:color w:val="4472C4" w:themeColor="accent1"/>
            <w:sz w:val="20"/>
            <w:szCs w:val="20"/>
            <w:u w:val="single"/>
            <w:lang w:eastAsia="en-GB"/>
          </w:rPr>
          <w:t>t.me/Govorit_NeMoskva</w:t>
        </w:r>
      </w:hyperlink>
      <w:r w:rsidRPr="00D51446">
        <w:rPr>
          <w:rFonts w:ascii="Verdana" w:eastAsia="Times New Roman" w:hAnsi="Verdana" w:cs="Times New Roman"/>
          <w:color w:val="222222"/>
          <w:sz w:val="20"/>
          <w:szCs w:val="20"/>
          <w:lang w:eastAsia="en-GB"/>
        </w:rPr>
        <w:t>). He says that many Russians have been zombified by propaganda but others want real news, especially about local problems.</w:t>
      </w:r>
    </w:p>
    <w:p w14:paraId="63ED4E41" w14:textId="77777777" w:rsidR="00D51446" w:rsidRPr="00D51446" w:rsidRDefault="00D51446" w:rsidP="00D51446">
      <w:pPr>
        <w:spacing w:before="100" w:beforeAutospacing="1" w:after="100" w:afterAutospacing="1"/>
        <w:jc w:val="both"/>
        <w:rPr>
          <w:rFonts w:ascii="Verdana" w:eastAsia="Times New Roman" w:hAnsi="Verdana" w:cs="Arial"/>
          <w:color w:val="222222"/>
          <w:sz w:val="20"/>
          <w:szCs w:val="20"/>
          <w:lang w:eastAsia="en-GB"/>
        </w:rPr>
      </w:pPr>
      <w:r w:rsidRPr="00D51446">
        <w:rPr>
          <w:rFonts w:ascii="Verdana" w:eastAsia="Times New Roman" w:hAnsi="Verdana" w:cs="Times New Roman"/>
          <w:color w:val="222222"/>
          <w:sz w:val="20"/>
          <w:szCs w:val="20"/>
          <w:lang w:eastAsia="en-GB"/>
        </w:rPr>
        <w:t>            The second was Ilya Panin, who organized Cherta a month before Putin launched his expanded invasion of Ukraine (</w:t>
      </w:r>
      <w:hyperlink r:id="rId8" w:history="1">
        <w:r w:rsidRPr="00D51446">
          <w:rPr>
            <w:rFonts w:ascii="Verdana" w:eastAsia="Times New Roman" w:hAnsi="Verdana" w:cs="Times New Roman"/>
            <w:b/>
            <w:bCs/>
            <w:color w:val="4472C4" w:themeColor="accent1"/>
            <w:sz w:val="20"/>
            <w:szCs w:val="20"/>
            <w:u w:val="single"/>
            <w:lang w:eastAsia="en-GB"/>
          </w:rPr>
          <w:t>cherta.media/</w:t>
        </w:r>
      </w:hyperlink>
      <w:r w:rsidRPr="00D51446">
        <w:rPr>
          <w:rFonts w:ascii="Verdana" w:eastAsia="Times New Roman" w:hAnsi="Verdana" w:cs="Times New Roman"/>
          <w:color w:val="222222"/>
          <w:sz w:val="20"/>
          <w:szCs w:val="20"/>
          <w:lang w:eastAsia="en-GB"/>
        </w:rPr>
        <w:t>). He says he sees his task as “calling things by their own names and helping people find ways to escape the propaganda-defined universe many of them currently inhabit. </w:t>
      </w:r>
    </w:p>
    <w:p w14:paraId="21E0073B" w14:textId="77777777" w:rsidR="00D51446" w:rsidRPr="00D51446" w:rsidRDefault="00D51446" w:rsidP="00D51446">
      <w:pPr>
        <w:spacing w:before="100" w:beforeAutospacing="1" w:after="100" w:afterAutospacing="1"/>
        <w:jc w:val="both"/>
        <w:rPr>
          <w:rFonts w:ascii="Verdana" w:eastAsia="Times New Roman" w:hAnsi="Verdana" w:cs="Arial"/>
          <w:color w:val="222222"/>
          <w:sz w:val="20"/>
          <w:szCs w:val="20"/>
          <w:lang w:eastAsia="en-GB"/>
        </w:rPr>
      </w:pPr>
      <w:r w:rsidRPr="00D51446">
        <w:rPr>
          <w:rFonts w:ascii="Verdana" w:eastAsia="Times New Roman" w:hAnsi="Verdana" w:cs="Times New Roman"/>
          <w:color w:val="222222"/>
          <w:sz w:val="20"/>
          <w:szCs w:val="20"/>
          <w:lang w:eastAsia="en-GB"/>
        </w:rPr>
        <w:t>            The third was Lola Tagayeva who is in charge of </w:t>
      </w:r>
      <w:r w:rsidRPr="00D51446">
        <w:rPr>
          <w:rFonts w:ascii="Verdana" w:eastAsia="Times New Roman" w:hAnsi="Verdana" w:cs="Times New Roman"/>
          <w:i/>
          <w:iCs/>
          <w:color w:val="222222"/>
          <w:sz w:val="20"/>
          <w:szCs w:val="20"/>
          <w:lang w:eastAsia="en-GB"/>
        </w:rPr>
        <w:t>Vertski</w:t>
      </w:r>
      <w:r w:rsidRPr="00D51446">
        <w:rPr>
          <w:rFonts w:ascii="Verdana" w:eastAsia="Times New Roman" w:hAnsi="Verdana" w:cs="Times New Roman"/>
          <w:color w:val="222222"/>
          <w:sz w:val="20"/>
          <w:szCs w:val="20"/>
          <w:lang w:eastAsia="en-GB"/>
        </w:rPr>
        <w:t> which was launched on April 26 but has been blocked in Russia since June 14 (</w:t>
      </w:r>
      <w:hyperlink r:id="rId9" w:history="1">
        <w:r w:rsidRPr="00D51446">
          <w:rPr>
            <w:rFonts w:ascii="Verdana" w:eastAsia="Times New Roman" w:hAnsi="Verdana" w:cs="Times New Roman"/>
            <w:b/>
            <w:bCs/>
            <w:color w:val="4472C4" w:themeColor="accent1"/>
            <w:sz w:val="20"/>
            <w:szCs w:val="20"/>
            <w:u w:val="single"/>
            <w:lang w:eastAsia="en-GB"/>
          </w:rPr>
          <w:t>verstka.media/</w:t>
        </w:r>
      </w:hyperlink>
      <w:r w:rsidRPr="00D51446">
        <w:rPr>
          <w:rFonts w:ascii="Verdana" w:eastAsia="Times New Roman" w:hAnsi="Verdana" w:cs="Times New Roman"/>
          <w:color w:val="222222"/>
          <w:sz w:val="20"/>
          <w:szCs w:val="20"/>
          <w:lang w:eastAsia="en-GB"/>
        </w:rPr>
        <w:t>). She says that just waiting passively for some change is not enough and that Russians need good information to be able to take things into their own hands.</w:t>
      </w:r>
    </w:p>
    <w:p w14:paraId="2A822053" w14:textId="77777777" w:rsidR="00D51446" w:rsidRPr="00D51446" w:rsidRDefault="00D51446" w:rsidP="00D51446">
      <w:pPr>
        <w:spacing w:before="100" w:beforeAutospacing="1" w:after="100" w:afterAutospacing="1"/>
        <w:jc w:val="both"/>
        <w:rPr>
          <w:rFonts w:ascii="Verdana" w:eastAsia="Times New Roman" w:hAnsi="Verdana" w:cs="Arial"/>
          <w:color w:val="222222"/>
          <w:sz w:val="20"/>
          <w:szCs w:val="20"/>
          <w:lang w:eastAsia="en-GB"/>
        </w:rPr>
      </w:pPr>
      <w:r w:rsidRPr="00D51446">
        <w:rPr>
          <w:rFonts w:ascii="Verdana" w:eastAsia="Times New Roman" w:hAnsi="Verdana" w:cs="Times New Roman"/>
          <w:color w:val="222222"/>
          <w:sz w:val="20"/>
          <w:szCs w:val="20"/>
          <w:lang w:eastAsia="en-GB"/>
        </w:rPr>
        <w:t>            “The regions are Russia,” the editor says. “Therefore, I do not see any division between journalism about the regions and journalism not about the regions. There is only journalism about Russia. And although our group is small, we seek as much as we can to report and raise issues which there are in the regions of the country.”</w:t>
      </w:r>
    </w:p>
    <w:p w14:paraId="5D1EEB57" w14:textId="77777777" w:rsidR="00D51446" w:rsidRPr="00D51446" w:rsidRDefault="00D51446" w:rsidP="00D51446">
      <w:pPr>
        <w:spacing w:before="100" w:beforeAutospacing="1" w:after="100" w:afterAutospacing="1"/>
        <w:jc w:val="both"/>
        <w:rPr>
          <w:rFonts w:ascii="Verdana" w:eastAsia="Times New Roman" w:hAnsi="Verdana" w:cs="Arial"/>
          <w:color w:val="222222"/>
          <w:sz w:val="20"/>
          <w:szCs w:val="20"/>
          <w:lang w:eastAsia="en-GB"/>
        </w:rPr>
      </w:pPr>
      <w:r w:rsidRPr="00D51446">
        <w:rPr>
          <w:rFonts w:ascii="Verdana" w:eastAsia="Times New Roman" w:hAnsi="Verdana" w:cs="Times New Roman"/>
          <w:color w:val="222222"/>
          <w:sz w:val="20"/>
          <w:szCs w:val="20"/>
          <w:lang w:eastAsia="en-GB"/>
        </w:rPr>
        <w:lastRenderedPageBreak/>
        <w:t>            And the fourth was one of the Siberian journalists who launched Beda at the end of June (</w:t>
      </w:r>
      <w:hyperlink r:id="rId10" w:history="1">
        <w:r w:rsidRPr="00D51446">
          <w:rPr>
            <w:rFonts w:ascii="Verdana" w:eastAsia="Times New Roman" w:hAnsi="Verdana" w:cs="Times New Roman"/>
            <w:b/>
            <w:bCs/>
            <w:color w:val="4472C4" w:themeColor="accent1"/>
            <w:sz w:val="20"/>
            <w:szCs w:val="20"/>
            <w:u w:val="single"/>
            <w:lang w:eastAsia="en-GB"/>
          </w:rPr>
          <w:t>beda.media</w:t>
        </w:r>
      </w:hyperlink>
      <w:r w:rsidRPr="00D51446">
        <w:rPr>
          <w:rFonts w:ascii="Verdana" w:eastAsia="Times New Roman" w:hAnsi="Verdana" w:cs="Times New Roman"/>
          <w:color w:val="222222"/>
          <w:sz w:val="20"/>
          <w:szCs w:val="20"/>
          <w:lang w:eastAsia="en-GB"/>
        </w:rPr>
        <w:t>). Speaking anonymously, he said that his journal is devoted to the investigation of what he calls “’the Russian imperial project,’” or what others now call “the Russian world.” As such, it focuses less on current events than on examinations of longer-term trends. </w:t>
      </w:r>
    </w:p>
    <w:p w14:paraId="0637449F" w14:textId="77777777" w:rsidR="00D51446" w:rsidRPr="00D51446" w:rsidRDefault="00D51446" w:rsidP="00D51446">
      <w:pPr>
        <w:spacing w:before="100" w:beforeAutospacing="1" w:after="100" w:afterAutospacing="1"/>
        <w:jc w:val="both"/>
        <w:rPr>
          <w:rFonts w:ascii="Verdana" w:eastAsia="Times New Roman" w:hAnsi="Verdana" w:cs="Arial"/>
          <w:color w:val="222222"/>
          <w:sz w:val="20"/>
          <w:szCs w:val="20"/>
          <w:lang w:eastAsia="en-GB"/>
        </w:rPr>
      </w:pPr>
      <w:r w:rsidRPr="00D51446">
        <w:rPr>
          <w:rFonts w:ascii="Verdana" w:eastAsia="Times New Roman" w:hAnsi="Verdana" w:cs="Arial"/>
          <w:color w:val="222222"/>
          <w:sz w:val="20"/>
          <w:szCs w:val="20"/>
          <w:lang w:eastAsia="en-GB"/>
        </w:rPr>
        <w:t>            “We don’t like the very idea of ‘region,’” he says. The national republics are unique and have their own identity, and talk about arranging “’relations’ between ‘the center’ and ‘the periphery’ is in fact part of the instrument of control” of the latter by the former, he continues. “We try to quietly escape from such notions.”</w:t>
      </w:r>
    </w:p>
    <w:p w14:paraId="11503D57" w14:textId="77777777" w:rsidR="00D51446" w:rsidRPr="00D51446" w:rsidRDefault="00D51446" w:rsidP="00D51446">
      <w:pPr>
        <w:spacing w:before="100" w:beforeAutospacing="1" w:after="100" w:afterAutospacing="1"/>
        <w:jc w:val="both"/>
        <w:rPr>
          <w:rFonts w:ascii="Verdana" w:eastAsia="Times New Roman" w:hAnsi="Verdana" w:cs="Arial"/>
          <w:color w:val="222222"/>
          <w:sz w:val="20"/>
          <w:szCs w:val="20"/>
          <w:lang w:eastAsia="en-GB"/>
        </w:rPr>
      </w:pPr>
      <w:r w:rsidRPr="00D51446">
        <w:rPr>
          <w:rFonts w:ascii="Verdana" w:eastAsia="Times New Roman" w:hAnsi="Verdana" w:cs="Arial"/>
          <w:color w:val="222222"/>
          <w:sz w:val="20"/>
          <w:szCs w:val="20"/>
          <w:lang w:eastAsia="en-GB"/>
        </w:rPr>
        <w:t>            At the same time, Aronova’s interlocutor says, “we see that the absolute majority of major media in Rusisa speak from the center and reproduce all the colonial notions and tropes, even at the level of language. And all these people have enormous media resources, incomparable with the possibilities of ethnic activist communities.”</w:t>
      </w:r>
    </w:p>
    <w:p w14:paraId="4E4DE136" w14:textId="77777777" w:rsidR="00D51446" w:rsidRPr="00D51446" w:rsidRDefault="00D51446" w:rsidP="00D51446">
      <w:pPr>
        <w:spacing w:before="100" w:beforeAutospacing="1" w:after="100" w:afterAutospacing="1"/>
        <w:jc w:val="both"/>
        <w:rPr>
          <w:rFonts w:ascii="Verdana" w:eastAsia="Times New Roman" w:hAnsi="Verdana" w:cs="Arial"/>
          <w:color w:val="222222"/>
          <w:sz w:val="20"/>
          <w:szCs w:val="20"/>
          <w:lang w:eastAsia="en-GB"/>
        </w:rPr>
      </w:pPr>
      <w:r w:rsidRPr="00D51446">
        <w:rPr>
          <w:rFonts w:ascii="Verdana" w:eastAsia="Times New Roman" w:hAnsi="Verdana" w:cs="Arial"/>
          <w:color w:val="222222"/>
          <w:sz w:val="20"/>
          <w:szCs w:val="20"/>
          <w:lang w:eastAsia="en-GB"/>
        </w:rPr>
        <w:t>            “Such Moscow centricity,” he continues, “is justified by the ideas of capitalism and enlightenment but in fact is based on Russian imperial thinking. This situation must be changed.” What is especially unfortunate is that many people who are liberal according to their own lights share this backwards vision.</w:t>
      </w:r>
    </w:p>
    <w:p w14:paraId="1CC5ADB6" w14:textId="77777777" w:rsidR="00D51446" w:rsidRPr="00D51446" w:rsidRDefault="00D51446" w:rsidP="00D51446">
      <w:pPr>
        <w:spacing w:before="100" w:beforeAutospacing="1" w:after="100" w:afterAutospacing="1"/>
        <w:jc w:val="both"/>
        <w:rPr>
          <w:rFonts w:ascii="Verdana" w:eastAsia="Times New Roman" w:hAnsi="Verdana" w:cs="Arial"/>
          <w:color w:val="222222"/>
          <w:sz w:val="20"/>
          <w:szCs w:val="20"/>
          <w:lang w:eastAsia="en-GB"/>
        </w:rPr>
      </w:pPr>
      <w:r w:rsidRPr="00D51446">
        <w:rPr>
          <w:rFonts w:ascii="Verdana" w:eastAsia="Times New Roman" w:hAnsi="Verdana" w:cs="Arial"/>
          <w:color w:val="222222"/>
          <w:sz w:val="20"/>
          <w:szCs w:val="20"/>
          <w:lang w:eastAsia="en-GB"/>
        </w:rPr>
        <w:t>            At the same time, he continues, “not all ‘regions’ are colonies. Colonies are conquered territories that have been taken away from indigenous peoples” or occupied by force as were the Baltic nations. “But there is also diversity within the Russian Federation although it is much less than among the colonized.” That too must be recognized and reported about.</w:t>
      </w:r>
    </w:p>
    <w:p w14:paraId="66A5D178" w14:textId="77777777" w:rsidR="00D51446" w:rsidRPr="00D51446" w:rsidRDefault="00D51446" w:rsidP="00D51446">
      <w:pPr>
        <w:spacing w:before="100" w:beforeAutospacing="1" w:after="100" w:afterAutospacing="1"/>
        <w:jc w:val="both"/>
        <w:rPr>
          <w:rFonts w:ascii="Verdana" w:eastAsia="Times New Roman" w:hAnsi="Verdana" w:cs="Arial"/>
          <w:color w:val="222222"/>
          <w:sz w:val="20"/>
          <w:szCs w:val="20"/>
          <w:lang w:eastAsia="en-GB"/>
        </w:rPr>
      </w:pPr>
      <w:r w:rsidRPr="00D51446">
        <w:rPr>
          <w:rFonts w:ascii="Verdana" w:eastAsia="Times New Roman" w:hAnsi="Verdana" w:cs="Arial"/>
          <w:color w:val="222222"/>
          <w:sz w:val="20"/>
          <w:szCs w:val="20"/>
          <w:lang w:eastAsia="en-GB"/>
        </w:rPr>
        <w:t>            “The distorted idea of the Kremlin about federal relations and hypercentralization is abnormal and should not exist but it is not by itself colonization.” Distinctions matter, and he says that his publication is committed to ensuring that they are made. “Otherwise the struggle for decolonization begins to become a metaphor, losing its meaning and transformative potential.”</w:t>
      </w:r>
    </w:p>
    <w:p w14:paraId="0261C4D6" w14:textId="77777777" w:rsidR="00D51446" w:rsidRPr="00D51446" w:rsidRDefault="00D51446" w:rsidP="00D51446">
      <w:pPr>
        <w:spacing w:before="100" w:beforeAutospacing="1" w:after="100" w:afterAutospacing="1"/>
        <w:jc w:val="both"/>
        <w:rPr>
          <w:rFonts w:ascii="Verdana" w:eastAsia="Times New Roman" w:hAnsi="Verdana" w:cs="Arial"/>
          <w:color w:val="222222"/>
          <w:sz w:val="20"/>
          <w:szCs w:val="20"/>
          <w:lang w:eastAsia="en-GB"/>
        </w:rPr>
      </w:pPr>
      <w:r w:rsidRPr="00D51446">
        <w:rPr>
          <w:rFonts w:ascii="Verdana" w:eastAsia="Times New Roman" w:hAnsi="Verdana" w:cs="Arial"/>
          <w:color w:val="FF0000"/>
          <w:sz w:val="20"/>
          <w:szCs w:val="20"/>
          <w:lang w:eastAsia="en-GB"/>
        </w:rPr>
        <w:t>            </w:t>
      </w:r>
      <w:r w:rsidRPr="00D51446">
        <w:rPr>
          <w:rFonts w:ascii="Verdana" w:eastAsia="Times New Roman" w:hAnsi="Verdana" w:cs="Arial"/>
          <w:color w:val="000000"/>
          <w:sz w:val="20"/>
          <w:szCs w:val="20"/>
          <w:lang w:eastAsia="en-GB"/>
        </w:rPr>
        <w:t>The four others Aronova notes but did not speak with journalist are </w:t>
      </w:r>
      <w:r w:rsidRPr="00D51446">
        <w:rPr>
          <w:rFonts w:ascii="Verdana" w:eastAsia="Times New Roman" w:hAnsi="Verdana" w:cs="Arial"/>
          <w:i/>
          <w:iCs/>
          <w:color w:val="000000"/>
          <w:sz w:val="20"/>
          <w:szCs w:val="20"/>
          <w:lang w:eastAsia="en-GB"/>
        </w:rPr>
        <w:t>Novaya V</w:t>
      </w:r>
      <w:r w:rsidRPr="00D51446">
        <w:rPr>
          <w:rFonts w:ascii="Verdana" w:eastAsia="Times New Roman" w:hAnsi="Verdana" w:cs="Arial"/>
          <w:color w:val="000000"/>
          <w:sz w:val="20"/>
          <w:szCs w:val="20"/>
          <w:lang w:eastAsia="en-GB"/>
        </w:rPr>
        <w:t>latka in Belgorod (</w:t>
      </w:r>
      <w:hyperlink r:id="rId11" w:history="1">
        <w:r w:rsidRPr="00D51446">
          <w:rPr>
            <w:rFonts w:ascii="Verdana" w:eastAsia="Times New Roman" w:hAnsi="Verdana" w:cs="Arial"/>
            <w:b/>
            <w:bCs/>
            <w:color w:val="4472C4" w:themeColor="accent1"/>
            <w:sz w:val="20"/>
            <w:szCs w:val="20"/>
            <w:u w:val="single"/>
            <w:lang w:eastAsia="en-GB"/>
          </w:rPr>
          <w:t>thenewtab.io/</w:t>
        </w:r>
      </w:hyperlink>
      <w:r w:rsidRPr="00D51446">
        <w:rPr>
          <w:rFonts w:ascii="Verdana" w:eastAsia="Times New Roman" w:hAnsi="Verdana" w:cs="Arial"/>
          <w:color w:val="000000"/>
          <w:sz w:val="20"/>
          <w:szCs w:val="20"/>
          <w:lang w:eastAsia="en-GB"/>
        </w:rPr>
        <w:t>),</w:t>
      </w:r>
      <w:r w:rsidRPr="00D51446">
        <w:rPr>
          <w:rFonts w:ascii="Verdana" w:eastAsia="Times New Roman" w:hAnsi="Verdana" w:cs="Arial"/>
          <w:color w:val="FF0000"/>
          <w:sz w:val="20"/>
          <w:szCs w:val="20"/>
          <w:lang w:eastAsia="en-GB"/>
        </w:rPr>
        <w:t> </w:t>
      </w:r>
      <w:r w:rsidRPr="00D51446">
        <w:rPr>
          <w:rFonts w:ascii="Verdana" w:eastAsia="Times New Roman" w:hAnsi="Verdana" w:cs="Arial"/>
          <w:color w:val="000000"/>
          <w:sz w:val="20"/>
          <w:szCs w:val="20"/>
          <w:lang w:eastAsia="en-GB"/>
        </w:rPr>
        <w:t>the environmentalist outlet Kedr media (</w:t>
      </w:r>
      <w:hyperlink r:id="rId12" w:history="1">
        <w:r w:rsidRPr="00D51446">
          <w:rPr>
            <w:rFonts w:ascii="Verdana" w:eastAsia="Times New Roman" w:hAnsi="Verdana" w:cs="Arial"/>
            <w:b/>
            <w:bCs/>
            <w:color w:val="4472C4" w:themeColor="accent1"/>
            <w:sz w:val="20"/>
            <w:szCs w:val="20"/>
            <w:u w:val="single"/>
            <w:lang w:eastAsia="en-GB"/>
          </w:rPr>
          <w:t>kedr.media/</w:t>
        </w:r>
      </w:hyperlink>
      <w:r w:rsidRPr="00D51446">
        <w:rPr>
          <w:rFonts w:ascii="Verdana" w:eastAsia="Times New Roman" w:hAnsi="Verdana" w:cs="Arial"/>
          <w:color w:val="000000"/>
          <w:sz w:val="20"/>
          <w:szCs w:val="20"/>
          <w:lang w:eastAsia="en-GB"/>
        </w:rPr>
        <w:t>), </w:t>
      </w:r>
      <w:r w:rsidRPr="00D51446">
        <w:rPr>
          <w:rFonts w:ascii="Verdana" w:eastAsia="Times New Roman" w:hAnsi="Verdana" w:cs="Arial"/>
          <w:i/>
          <w:iCs/>
          <w:color w:val="000000"/>
          <w:sz w:val="20"/>
          <w:szCs w:val="20"/>
          <w:lang w:eastAsia="en-GB"/>
        </w:rPr>
        <w:t>People of Baikal</w:t>
      </w:r>
      <w:r w:rsidRPr="00D51446">
        <w:rPr>
          <w:rFonts w:ascii="Verdana" w:eastAsia="Times New Roman" w:hAnsi="Verdana" w:cs="Arial"/>
          <w:i/>
          <w:iCs/>
          <w:color w:val="000000"/>
          <w:sz w:val="20"/>
          <w:szCs w:val="20"/>
          <w:lang w:val="en-US" w:eastAsia="en-GB"/>
        </w:rPr>
        <w:t xml:space="preserve"> </w:t>
      </w:r>
      <w:r w:rsidRPr="00D51446">
        <w:rPr>
          <w:rFonts w:ascii="Verdana" w:eastAsia="Times New Roman" w:hAnsi="Verdana" w:cs="Arial"/>
          <w:color w:val="000000"/>
          <w:sz w:val="20"/>
          <w:szCs w:val="20"/>
          <w:lang w:eastAsia="en-GB"/>
        </w:rPr>
        <w:t>(</w:t>
      </w:r>
      <w:hyperlink r:id="rId13" w:history="1">
        <w:r w:rsidRPr="00D51446">
          <w:rPr>
            <w:rFonts w:ascii="Verdana" w:eastAsia="Times New Roman" w:hAnsi="Verdana" w:cs="Arial"/>
            <w:b/>
            <w:bCs/>
            <w:color w:val="4472C4" w:themeColor="accent1"/>
            <w:sz w:val="20"/>
            <w:szCs w:val="20"/>
            <w:u w:val="single"/>
            <w:lang w:eastAsia="en-GB"/>
          </w:rPr>
          <w:t>baikal-journal.ru</w:t>
        </w:r>
        <w:r w:rsidRPr="00D51446">
          <w:rPr>
            <w:rFonts w:ascii="Verdana" w:eastAsia="Times New Roman" w:hAnsi="Verdana" w:cs="Arial"/>
            <w:color w:val="888888"/>
            <w:sz w:val="20"/>
            <w:szCs w:val="20"/>
            <w:u w:val="single"/>
            <w:lang w:eastAsia="en-GB"/>
          </w:rPr>
          <w:t>/</w:t>
        </w:r>
      </w:hyperlink>
      <w:r w:rsidRPr="00D51446">
        <w:rPr>
          <w:rFonts w:ascii="Verdana" w:eastAsia="Times New Roman" w:hAnsi="Verdana" w:cs="Arial"/>
          <w:color w:val="000000"/>
          <w:sz w:val="20"/>
          <w:szCs w:val="20"/>
          <w:lang w:eastAsia="en-GB"/>
        </w:rPr>
        <w:t>) and the </w:t>
      </w:r>
      <w:r w:rsidRPr="00D51446">
        <w:rPr>
          <w:rFonts w:ascii="Verdana" w:eastAsia="Times New Roman" w:hAnsi="Verdana" w:cs="Arial"/>
          <w:i/>
          <w:iCs/>
          <w:color w:val="000000"/>
          <w:sz w:val="20"/>
          <w:szCs w:val="20"/>
          <w:lang w:eastAsia="en-GB"/>
        </w:rPr>
        <w:t>Siberian Media</w:t>
      </w:r>
      <w:r w:rsidRPr="00D51446">
        <w:rPr>
          <w:rFonts w:ascii="Verdana" w:eastAsia="Times New Roman" w:hAnsi="Verdana" w:cs="Arial"/>
          <w:color w:val="000000"/>
          <w:sz w:val="20"/>
          <w:szCs w:val="20"/>
          <w:lang w:eastAsia="en-GB"/>
        </w:rPr>
        <w:t> telegram channel (</w:t>
      </w:r>
      <w:hyperlink r:id="rId14" w:history="1">
        <w:r w:rsidRPr="00D51446">
          <w:rPr>
            <w:rFonts w:ascii="Verdana" w:eastAsia="Times New Roman" w:hAnsi="Verdana" w:cs="Arial"/>
            <w:b/>
            <w:bCs/>
            <w:color w:val="4472C4" w:themeColor="accent1"/>
            <w:sz w:val="20"/>
            <w:szCs w:val="20"/>
            <w:u w:val="single"/>
            <w:lang w:eastAsia="en-GB"/>
          </w:rPr>
          <w:t>t.me/sibirmedia</w:t>
        </w:r>
      </w:hyperlink>
      <w:r w:rsidRPr="00D51446">
        <w:rPr>
          <w:rFonts w:ascii="Verdana" w:eastAsia="Times New Roman" w:hAnsi="Verdana" w:cs="Arial"/>
          <w:color w:val="000000"/>
          <w:sz w:val="20"/>
          <w:szCs w:val="20"/>
          <w:lang w:eastAsia="en-GB"/>
        </w:rPr>
        <w:t>).</w:t>
      </w:r>
    </w:p>
    <w:p w14:paraId="04D84DEE" w14:textId="77777777" w:rsidR="00D51446" w:rsidRPr="00126894" w:rsidRDefault="00D51446" w:rsidP="00D51446">
      <w:pPr>
        <w:spacing w:after="100"/>
        <w:jc w:val="both"/>
        <w:rPr>
          <w:rFonts w:ascii="Times New Roman" w:hAnsi="Times New Roman" w:cs="Times New Roman"/>
        </w:rPr>
      </w:pPr>
    </w:p>
    <w:p w14:paraId="54553ABD" w14:textId="77777777" w:rsidR="00D51446" w:rsidRPr="00126894" w:rsidRDefault="00D51446" w:rsidP="00D51446">
      <w:pPr>
        <w:spacing w:after="100"/>
        <w:rPr>
          <w:rFonts w:ascii="Times New Roman" w:hAnsi="Times New Roman" w:cs="Times New Roman"/>
        </w:rPr>
      </w:pPr>
    </w:p>
    <w:p w14:paraId="64BB422B" w14:textId="77777777" w:rsidR="00D51446" w:rsidRPr="00126894" w:rsidRDefault="00D51446" w:rsidP="00D51446">
      <w:pPr>
        <w:spacing w:after="100"/>
        <w:rPr>
          <w:rFonts w:ascii="Times New Roman" w:hAnsi="Times New Roman" w:cs="Times New Roman"/>
        </w:rPr>
      </w:pPr>
    </w:p>
    <w:p w14:paraId="7EE65FD5" w14:textId="77777777" w:rsidR="00D51446" w:rsidRDefault="00D51446" w:rsidP="00D51446"/>
    <w:p w14:paraId="1022DE86" w14:textId="77777777" w:rsidR="00D51446" w:rsidRDefault="00D51446"/>
    <w:sectPr w:rsidR="00D51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46"/>
    <w:rsid w:val="00032C4B"/>
    <w:rsid w:val="00107210"/>
    <w:rsid w:val="00240853"/>
    <w:rsid w:val="00276B3C"/>
    <w:rsid w:val="00D5144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DFE2B97"/>
  <w15:chartTrackingRefBased/>
  <w15:docId w15:val="{C782E10A-0D94-384C-AE36-791D34A7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ta.media/" TargetMode="External"/><Relationship Id="rId13" Type="http://schemas.openxmlformats.org/officeDocument/2006/relationships/hyperlink" Target="http://windowoneurasia2.blogspot.com/baikal-journal.ru/" TargetMode="External"/><Relationship Id="rId3" Type="http://schemas.openxmlformats.org/officeDocument/2006/relationships/webSettings" Target="webSettings.xml"/><Relationship Id="rId7" Type="http://schemas.openxmlformats.org/officeDocument/2006/relationships/hyperlink" Target="https://t.me/Govorit_NeMoskva" TargetMode="External"/><Relationship Id="rId12" Type="http://schemas.openxmlformats.org/officeDocument/2006/relationships/hyperlink" Target="http://windowoneurasia2.blogspot.com/kedr.medi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ibreal.org/a/rossiyskie-regiony-glazami-nezavisimyh-smi-v-usloviyah-voennoy-tsenzury/32117869.html" TargetMode="External"/><Relationship Id="rId11" Type="http://schemas.openxmlformats.org/officeDocument/2006/relationships/hyperlink" Target="http://windowoneurasia2.blogspot.com/thenewtab.io/" TargetMode="External"/><Relationship Id="rId5" Type="http://schemas.openxmlformats.org/officeDocument/2006/relationships/hyperlink" Target="https://bit.ly/3EhR4Aw" TargetMode="External"/><Relationship Id="rId15" Type="http://schemas.openxmlformats.org/officeDocument/2006/relationships/fontTable" Target="fontTable.xml"/><Relationship Id="rId10" Type="http://schemas.openxmlformats.org/officeDocument/2006/relationships/hyperlink" Target="https://www.beda.media" TargetMode="External"/><Relationship Id="rId4" Type="http://schemas.openxmlformats.org/officeDocument/2006/relationships/image" Target="media/image1.png"/><Relationship Id="rId9" Type="http://schemas.openxmlformats.org/officeDocument/2006/relationships/hyperlink" Target="https://verstka.media/" TargetMode="External"/><Relationship Id="rId14" Type="http://schemas.openxmlformats.org/officeDocument/2006/relationships/hyperlink" Target="https://t.me/sibir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2022-11-10T20:56:00Z</dcterms:created>
  <dcterms:modified xsi:type="dcterms:W3CDTF">2022-11-10T21:04:00Z</dcterms:modified>
</cp:coreProperties>
</file>