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B019" w14:textId="77777777" w:rsidR="00903A91" w:rsidRPr="00903A91" w:rsidRDefault="00903A91" w:rsidP="00903A91">
      <w:pPr>
        <w:rPr>
          <w:color w:val="000000" w:themeColor="text1"/>
          <w:sz w:val="28"/>
          <w:szCs w:val="28"/>
          <w:lang w:val="en-US"/>
        </w:rPr>
      </w:pPr>
    </w:p>
    <w:p w14:paraId="1E446B6E" w14:textId="725308E0" w:rsidR="00903A91" w:rsidRPr="0043577B" w:rsidRDefault="00903A91" w:rsidP="00150D0B">
      <w:pPr>
        <w:jc w:val="center"/>
        <w:rPr>
          <w:b/>
          <w:bCs/>
          <w:color w:val="FF0000"/>
          <w:sz w:val="28"/>
          <w:szCs w:val="28"/>
          <w:lang w:val="en-US"/>
        </w:rPr>
      </w:pPr>
      <w:r>
        <w:rPr>
          <w:b/>
          <w:bCs/>
          <w:color w:val="FF0000"/>
          <w:sz w:val="28"/>
          <w:szCs w:val="28"/>
          <w:lang w:val="en-US"/>
        </w:rPr>
        <w:t xml:space="preserve">Interview of the </w:t>
      </w:r>
      <w:r w:rsidR="00150D0B">
        <w:rPr>
          <w:b/>
          <w:bCs/>
          <w:color w:val="FF0000"/>
          <w:sz w:val="28"/>
          <w:szCs w:val="28"/>
          <w:lang w:val="en-US"/>
        </w:rPr>
        <w:t>S</w:t>
      </w:r>
      <w:r>
        <w:rPr>
          <w:b/>
          <w:bCs/>
          <w:color w:val="FF0000"/>
          <w:sz w:val="28"/>
          <w:szCs w:val="28"/>
          <w:lang w:val="en-US"/>
        </w:rPr>
        <w:t>tate Secretary of the Minist</w:t>
      </w:r>
      <w:r w:rsidR="00017B41">
        <w:rPr>
          <w:b/>
          <w:bCs/>
          <w:color w:val="FF0000"/>
          <w:sz w:val="28"/>
          <w:szCs w:val="28"/>
          <w:lang w:val="en-US"/>
        </w:rPr>
        <w:t>ry</w:t>
      </w:r>
      <w:r>
        <w:rPr>
          <w:b/>
          <w:bCs/>
          <w:color w:val="FF0000"/>
          <w:sz w:val="28"/>
          <w:szCs w:val="28"/>
          <w:lang w:val="en-US"/>
        </w:rPr>
        <w:t xml:space="preserve"> of Justice in Montenegro</w:t>
      </w:r>
    </w:p>
    <w:p w14:paraId="5D64E773" w14:textId="36D9E2B4" w:rsidR="00107210" w:rsidRDefault="00107210"/>
    <w:p w14:paraId="5FDAEA9B" w14:textId="6ED374B0" w:rsidR="00091234" w:rsidRPr="00091234" w:rsidRDefault="00091234">
      <w:pPr>
        <w:rPr>
          <w:sz w:val="28"/>
          <w:szCs w:val="28"/>
          <w:lang w:val="en-US"/>
        </w:rPr>
      </w:pPr>
      <w:r w:rsidRPr="00091234">
        <w:rPr>
          <w:sz w:val="28"/>
          <w:szCs w:val="28"/>
          <w:lang w:val="en-US"/>
        </w:rPr>
        <w:t xml:space="preserve">By Willy </w:t>
      </w:r>
      <w:proofErr w:type="spellStart"/>
      <w:r w:rsidRPr="00091234">
        <w:rPr>
          <w:sz w:val="28"/>
          <w:szCs w:val="28"/>
          <w:lang w:val="en-US"/>
        </w:rPr>
        <w:t>Fautré</w:t>
      </w:r>
      <w:proofErr w:type="spellEnd"/>
    </w:p>
    <w:p w14:paraId="373CE996" w14:textId="77777777" w:rsidR="00091234" w:rsidRDefault="00091234" w:rsidP="00174DAB">
      <w:pPr>
        <w:jc w:val="both"/>
        <w:rPr>
          <w:sz w:val="28"/>
          <w:szCs w:val="28"/>
          <w:lang w:val="en-US"/>
        </w:rPr>
      </w:pPr>
    </w:p>
    <w:p w14:paraId="6FDB6951" w14:textId="1198F212" w:rsidR="00091234" w:rsidRDefault="00903A91" w:rsidP="00174DAB">
      <w:pPr>
        <w:jc w:val="both"/>
        <w:rPr>
          <w:sz w:val="28"/>
          <w:szCs w:val="28"/>
          <w:lang w:val="en-US"/>
        </w:rPr>
      </w:pPr>
      <w:r w:rsidRPr="00174DAB">
        <w:rPr>
          <w:sz w:val="28"/>
          <w:szCs w:val="28"/>
          <w:lang w:val="en-US"/>
        </w:rPr>
        <w:t xml:space="preserve">On </w:t>
      </w:r>
      <w:r w:rsidR="008C0E8A">
        <w:rPr>
          <w:sz w:val="28"/>
          <w:szCs w:val="28"/>
          <w:lang w:val="en-US"/>
        </w:rPr>
        <w:t>22</w:t>
      </w:r>
      <w:r w:rsidRPr="00174DAB">
        <w:rPr>
          <w:sz w:val="28"/>
          <w:szCs w:val="28"/>
          <w:lang w:val="en-US"/>
        </w:rPr>
        <w:t xml:space="preserve"> November, </w:t>
      </w:r>
      <w:r w:rsidR="00496A39" w:rsidRPr="00174DAB">
        <w:rPr>
          <w:sz w:val="28"/>
          <w:szCs w:val="28"/>
          <w:lang w:val="en-US"/>
        </w:rPr>
        <w:t xml:space="preserve">I interviewed </w:t>
      </w:r>
      <w:r w:rsidR="00017B41">
        <w:rPr>
          <w:sz w:val="28"/>
          <w:szCs w:val="28"/>
          <w:lang w:val="en-US"/>
        </w:rPr>
        <w:t xml:space="preserve">the </w:t>
      </w:r>
      <w:r w:rsidR="00496A39" w:rsidRPr="00DB5BA9">
        <w:rPr>
          <w:sz w:val="28"/>
          <w:szCs w:val="28"/>
          <w:lang w:val="en-US"/>
        </w:rPr>
        <w:t>State Secretary</w:t>
      </w:r>
      <w:r w:rsidR="00091234">
        <w:rPr>
          <w:sz w:val="28"/>
          <w:szCs w:val="28"/>
          <w:lang w:val="en-US"/>
        </w:rPr>
        <w:t xml:space="preserve"> of the Ministry of Justice,</w:t>
      </w:r>
      <w:r w:rsidR="00DB5BA9" w:rsidRPr="00DB5BA9">
        <w:rPr>
          <w:sz w:val="28"/>
          <w:szCs w:val="28"/>
          <w:lang w:val="en-US"/>
        </w:rPr>
        <w:t xml:space="preserve"> Boris </w:t>
      </w:r>
      <w:proofErr w:type="spellStart"/>
      <w:r w:rsidR="00DB5BA9" w:rsidRPr="00DB5BA9">
        <w:rPr>
          <w:sz w:val="28"/>
          <w:szCs w:val="28"/>
          <w:lang w:val="en-US"/>
        </w:rPr>
        <w:t>Mari</w:t>
      </w:r>
      <w:r w:rsidR="00DB5BA9">
        <w:rPr>
          <w:sz w:val="28"/>
          <w:szCs w:val="28"/>
          <w:lang w:val="en-US"/>
        </w:rPr>
        <w:t>c</w:t>
      </w:r>
      <w:proofErr w:type="spellEnd"/>
      <w:r w:rsidR="00091234">
        <w:rPr>
          <w:sz w:val="28"/>
          <w:szCs w:val="28"/>
          <w:lang w:val="en-US"/>
        </w:rPr>
        <w:t>,</w:t>
      </w:r>
      <w:r w:rsidR="00496A39" w:rsidRPr="00174DAB">
        <w:rPr>
          <w:sz w:val="28"/>
          <w:szCs w:val="28"/>
          <w:lang w:val="en-US"/>
        </w:rPr>
        <w:t xml:space="preserve"> with the help of an interpreter</w:t>
      </w:r>
      <w:r w:rsidR="00017B41">
        <w:rPr>
          <w:sz w:val="28"/>
          <w:szCs w:val="28"/>
          <w:lang w:val="en-US"/>
        </w:rPr>
        <w:t>,</w:t>
      </w:r>
      <w:r w:rsidR="00496A39" w:rsidRPr="00174DAB">
        <w:rPr>
          <w:sz w:val="28"/>
          <w:szCs w:val="28"/>
          <w:lang w:val="en-US"/>
        </w:rPr>
        <w:t xml:space="preserve"> in the framework of my investigation about</w:t>
      </w:r>
      <w:r w:rsidR="00091234">
        <w:rPr>
          <w:sz w:val="28"/>
          <w:szCs w:val="28"/>
          <w:lang w:val="en-US"/>
        </w:rPr>
        <w:t xml:space="preserve"> </w:t>
      </w:r>
      <w:r w:rsidR="00017B41">
        <w:rPr>
          <w:sz w:val="28"/>
          <w:szCs w:val="28"/>
          <w:lang w:val="en-US"/>
        </w:rPr>
        <w:t>the extradition practices of Montenegro.</w:t>
      </w:r>
      <w:r w:rsidR="00496A39" w:rsidRPr="00174DAB">
        <w:rPr>
          <w:sz w:val="28"/>
          <w:szCs w:val="28"/>
          <w:lang w:val="en-US"/>
        </w:rPr>
        <w:t xml:space="preserve"> </w:t>
      </w:r>
    </w:p>
    <w:p w14:paraId="5590B6D1" w14:textId="77777777" w:rsidR="00091234" w:rsidRDefault="00091234" w:rsidP="00174DAB">
      <w:pPr>
        <w:jc w:val="both"/>
        <w:rPr>
          <w:sz w:val="28"/>
          <w:szCs w:val="28"/>
          <w:lang w:val="en-US"/>
        </w:rPr>
      </w:pPr>
    </w:p>
    <w:p w14:paraId="3214C1CE" w14:textId="4FD253A6" w:rsidR="00267824" w:rsidRDefault="00091234" w:rsidP="00267824">
      <w:pPr>
        <w:jc w:val="both"/>
        <w:rPr>
          <w:b/>
          <w:bCs/>
          <w:color w:val="202122"/>
          <w:sz w:val="28"/>
          <w:szCs w:val="28"/>
          <w:shd w:val="clear" w:color="auto" w:fill="FFFFFF"/>
          <w:lang w:val="en-US"/>
        </w:rPr>
      </w:pPr>
      <w:r>
        <w:rPr>
          <w:b/>
          <w:bCs/>
          <w:color w:val="202122"/>
          <w:sz w:val="28"/>
          <w:szCs w:val="28"/>
          <w:shd w:val="clear" w:color="auto" w:fill="FFFFFF"/>
          <w:lang w:val="en-US"/>
        </w:rPr>
        <w:t xml:space="preserve">Willy </w:t>
      </w:r>
      <w:proofErr w:type="spellStart"/>
      <w:r>
        <w:rPr>
          <w:b/>
          <w:bCs/>
          <w:color w:val="202122"/>
          <w:sz w:val="28"/>
          <w:szCs w:val="28"/>
          <w:shd w:val="clear" w:color="auto" w:fill="FFFFFF"/>
          <w:lang w:val="en-US"/>
        </w:rPr>
        <w:t>Fautré</w:t>
      </w:r>
      <w:proofErr w:type="spellEnd"/>
      <w:r w:rsidR="00267824" w:rsidRPr="00174DAB">
        <w:rPr>
          <w:color w:val="202122"/>
          <w:sz w:val="28"/>
          <w:szCs w:val="28"/>
          <w:shd w:val="clear" w:color="auto" w:fill="FFFFFF"/>
          <w:lang w:val="en-US"/>
        </w:rPr>
        <w:t>:</w:t>
      </w:r>
      <w:r w:rsidR="00356512" w:rsidRPr="00174DAB">
        <w:rPr>
          <w:color w:val="202122"/>
          <w:sz w:val="28"/>
          <w:szCs w:val="28"/>
          <w:shd w:val="clear" w:color="auto" w:fill="FFFFFF"/>
          <w:lang w:val="en-US"/>
        </w:rPr>
        <w:t xml:space="preserve"> </w:t>
      </w:r>
      <w:r w:rsidR="00267824" w:rsidRPr="00174DAB">
        <w:rPr>
          <w:b/>
          <w:bCs/>
          <w:color w:val="202122"/>
          <w:sz w:val="28"/>
          <w:szCs w:val="28"/>
          <w:shd w:val="clear" w:color="auto" w:fill="FFFFFF"/>
          <w:lang w:val="en-US"/>
        </w:rPr>
        <w:t xml:space="preserve">How does Montenegro deal with extraditions </w:t>
      </w:r>
      <w:r w:rsidR="00017B41">
        <w:rPr>
          <w:b/>
          <w:bCs/>
          <w:color w:val="202122"/>
          <w:sz w:val="28"/>
          <w:szCs w:val="28"/>
          <w:shd w:val="clear" w:color="auto" w:fill="FFFFFF"/>
          <w:lang w:val="en-US"/>
        </w:rPr>
        <w:t>requests from</w:t>
      </w:r>
      <w:r w:rsidR="00267824" w:rsidRPr="00174DAB">
        <w:rPr>
          <w:b/>
          <w:bCs/>
          <w:color w:val="202122"/>
          <w:sz w:val="28"/>
          <w:szCs w:val="28"/>
          <w:shd w:val="clear" w:color="auto" w:fill="FFFFFF"/>
          <w:lang w:val="en-US"/>
        </w:rPr>
        <w:t xml:space="preserve"> an EU member state? </w:t>
      </w:r>
    </w:p>
    <w:p w14:paraId="18753666" w14:textId="77777777" w:rsidR="00091234" w:rsidRPr="00174DAB" w:rsidRDefault="00091234" w:rsidP="00267824">
      <w:pPr>
        <w:jc w:val="both"/>
        <w:rPr>
          <w:color w:val="202122"/>
          <w:sz w:val="28"/>
          <w:szCs w:val="28"/>
          <w:shd w:val="clear" w:color="auto" w:fill="FFFFFF"/>
          <w:lang w:val="en-US"/>
        </w:rPr>
      </w:pPr>
    </w:p>
    <w:p w14:paraId="516447DE" w14:textId="63B49DFA" w:rsidR="00DB5BA9" w:rsidRDefault="00DB5BA9" w:rsidP="00DB5BA9">
      <w:pPr>
        <w:jc w:val="both"/>
        <w:rPr>
          <w:color w:val="0E101A"/>
          <w:sz w:val="28"/>
          <w:szCs w:val="28"/>
        </w:rPr>
      </w:pPr>
      <w:r>
        <w:rPr>
          <w:b/>
          <w:bCs/>
          <w:color w:val="202122"/>
          <w:sz w:val="28"/>
          <w:szCs w:val="28"/>
          <w:shd w:val="clear" w:color="auto" w:fill="FFFFFF"/>
          <w:lang w:val="en-US"/>
        </w:rPr>
        <w:t xml:space="preserve">Boris </w:t>
      </w:r>
      <w:proofErr w:type="spellStart"/>
      <w:r>
        <w:rPr>
          <w:b/>
          <w:bCs/>
          <w:color w:val="202122"/>
          <w:sz w:val="28"/>
          <w:szCs w:val="28"/>
          <w:shd w:val="clear" w:color="auto" w:fill="FFFFFF"/>
          <w:lang w:val="en-US"/>
        </w:rPr>
        <w:t>Maric</w:t>
      </w:r>
      <w:proofErr w:type="spellEnd"/>
      <w:r w:rsidR="00267824" w:rsidRPr="00174DAB">
        <w:rPr>
          <w:b/>
          <w:bCs/>
          <w:color w:val="202122"/>
          <w:sz w:val="28"/>
          <w:szCs w:val="28"/>
          <w:shd w:val="clear" w:color="auto" w:fill="FFFFFF"/>
          <w:lang w:val="en-US"/>
        </w:rPr>
        <w:t>:</w:t>
      </w:r>
      <w:r w:rsidR="00267824" w:rsidRPr="00174DAB">
        <w:rPr>
          <w:color w:val="202122"/>
          <w:sz w:val="28"/>
          <w:szCs w:val="28"/>
          <w:shd w:val="clear" w:color="auto" w:fill="FFFFFF"/>
          <w:lang w:val="en-US"/>
        </w:rPr>
        <w:t xml:space="preserve"> </w:t>
      </w:r>
      <w:r w:rsidRPr="00DB5BA9">
        <w:rPr>
          <w:color w:val="0E101A"/>
          <w:sz w:val="28"/>
          <w:szCs w:val="28"/>
        </w:rPr>
        <w:t>The Ministry of Justice</w:t>
      </w:r>
      <w:r w:rsidR="00A147D9" w:rsidRPr="00A147D9">
        <w:rPr>
          <w:color w:val="0E101A"/>
          <w:sz w:val="28"/>
          <w:szCs w:val="28"/>
          <w:lang w:val="en-US"/>
        </w:rPr>
        <w:t>,</w:t>
      </w:r>
      <w:r w:rsidRPr="00DB5BA9">
        <w:rPr>
          <w:color w:val="0E101A"/>
          <w:sz w:val="28"/>
          <w:szCs w:val="28"/>
        </w:rPr>
        <w:t xml:space="preserve"> Human </w:t>
      </w:r>
      <w:r w:rsidR="00A147D9" w:rsidRPr="00A147D9">
        <w:rPr>
          <w:color w:val="0E101A"/>
          <w:sz w:val="28"/>
          <w:szCs w:val="28"/>
          <w:lang w:val="en-US"/>
        </w:rPr>
        <w:t>R</w:t>
      </w:r>
      <w:r w:rsidR="00A147D9">
        <w:rPr>
          <w:color w:val="0E101A"/>
          <w:sz w:val="28"/>
          <w:szCs w:val="28"/>
          <w:lang w:val="en-US"/>
        </w:rPr>
        <w:t xml:space="preserve">ights </w:t>
      </w:r>
      <w:r w:rsidRPr="00DB5BA9">
        <w:rPr>
          <w:color w:val="0E101A"/>
          <w:sz w:val="28"/>
          <w:szCs w:val="28"/>
        </w:rPr>
        <w:t>and Minorit</w:t>
      </w:r>
      <w:proofErr w:type="spellStart"/>
      <w:r w:rsidR="00A147D9" w:rsidRPr="00A147D9">
        <w:rPr>
          <w:color w:val="0E101A"/>
          <w:sz w:val="28"/>
          <w:szCs w:val="28"/>
          <w:lang w:val="en-US"/>
        </w:rPr>
        <w:t>ies</w:t>
      </w:r>
      <w:proofErr w:type="spellEnd"/>
      <w:r w:rsidRPr="00DB5BA9">
        <w:rPr>
          <w:color w:val="0E101A"/>
          <w:sz w:val="28"/>
          <w:szCs w:val="28"/>
        </w:rPr>
        <w:t xml:space="preserve"> of Montenegro acts according to the International Human Rights Conventions; all laws are brought into conformity.</w:t>
      </w:r>
    </w:p>
    <w:p w14:paraId="02DE8994" w14:textId="2E5095E9" w:rsidR="00DB5BA9" w:rsidRDefault="00DB5BA9" w:rsidP="00DB5BA9">
      <w:pPr>
        <w:jc w:val="both"/>
        <w:rPr>
          <w:color w:val="0E101A"/>
          <w:sz w:val="28"/>
          <w:szCs w:val="28"/>
        </w:rPr>
      </w:pPr>
    </w:p>
    <w:p w14:paraId="67C17F02" w14:textId="6CFAEFAA" w:rsidR="00A45404" w:rsidRPr="00A45404" w:rsidRDefault="00A45404" w:rsidP="00A45404">
      <w:pPr>
        <w:pStyle w:val="NormalWeb"/>
        <w:spacing w:before="0" w:beforeAutospacing="0" w:after="0" w:afterAutospacing="0"/>
        <w:jc w:val="both"/>
        <w:rPr>
          <w:color w:val="0E101A"/>
          <w:sz w:val="28"/>
          <w:szCs w:val="28"/>
          <w:lang w:val="en-US"/>
        </w:rPr>
      </w:pPr>
      <w:proofErr w:type="gramStart"/>
      <w:r w:rsidRPr="00A45404">
        <w:rPr>
          <w:color w:val="0E101A"/>
          <w:sz w:val="28"/>
          <w:szCs w:val="28"/>
          <w:lang w:val="en-US"/>
        </w:rPr>
        <w:t>Concerning EU member states, there</w:t>
      </w:r>
      <w:proofErr w:type="gramEnd"/>
      <w:r w:rsidRPr="00A45404">
        <w:rPr>
          <w:color w:val="0E101A"/>
          <w:sz w:val="28"/>
          <w:szCs w:val="28"/>
          <w:lang w:val="en-US"/>
        </w:rPr>
        <w:t xml:space="preserve"> were 19 requests in 2021. In 12 cases, Montenegro gave the green light to their extradition. The other seven cases are still being reviewed. In 2020, there were 20 requests. One of them was withdrawn because it was not relevant anymore and in the 19 other cases, Montenegro extradited the wanted persons.</w:t>
      </w:r>
    </w:p>
    <w:p w14:paraId="4BADF6C9" w14:textId="77777777" w:rsidR="00805A35" w:rsidRDefault="00805A35" w:rsidP="00815A0F">
      <w:pPr>
        <w:jc w:val="both"/>
        <w:rPr>
          <w:color w:val="202122"/>
          <w:sz w:val="28"/>
          <w:szCs w:val="28"/>
          <w:shd w:val="clear" w:color="auto" w:fill="FFFFFF"/>
          <w:lang w:val="en-US"/>
        </w:rPr>
      </w:pPr>
    </w:p>
    <w:p w14:paraId="33B04EAD" w14:textId="4CEFFEDE" w:rsidR="00815A0F" w:rsidRDefault="00091234" w:rsidP="00815A0F">
      <w:pPr>
        <w:jc w:val="both"/>
        <w:rPr>
          <w:b/>
          <w:bCs/>
          <w:color w:val="202122"/>
          <w:sz w:val="28"/>
          <w:szCs w:val="28"/>
          <w:shd w:val="clear" w:color="auto" w:fill="FFFFFF"/>
          <w:lang w:val="en-US"/>
        </w:rPr>
      </w:pPr>
      <w:r>
        <w:rPr>
          <w:b/>
          <w:bCs/>
          <w:color w:val="202122"/>
          <w:sz w:val="28"/>
          <w:szCs w:val="28"/>
          <w:shd w:val="clear" w:color="auto" w:fill="FFFFFF"/>
          <w:lang w:val="en-US"/>
        </w:rPr>
        <w:t xml:space="preserve">Willy </w:t>
      </w:r>
      <w:proofErr w:type="spellStart"/>
      <w:r>
        <w:rPr>
          <w:b/>
          <w:bCs/>
          <w:color w:val="202122"/>
          <w:sz w:val="28"/>
          <w:szCs w:val="28"/>
          <w:shd w:val="clear" w:color="auto" w:fill="FFFFFF"/>
          <w:lang w:val="en-US"/>
        </w:rPr>
        <w:t>Fautré</w:t>
      </w:r>
      <w:proofErr w:type="spellEnd"/>
      <w:r w:rsidR="00815A0F" w:rsidRPr="00174DAB">
        <w:rPr>
          <w:color w:val="202122"/>
          <w:sz w:val="28"/>
          <w:szCs w:val="28"/>
          <w:shd w:val="clear" w:color="auto" w:fill="FFFFFF"/>
          <w:lang w:val="en-US"/>
        </w:rPr>
        <w:t xml:space="preserve">: </w:t>
      </w:r>
      <w:r w:rsidR="00815A0F" w:rsidRPr="00805A35">
        <w:rPr>
          <w:b/>
          <w:bCs/>
          <w:color w:val="202122"/>
          <w:sz w:val="28"/>
          <w:szCs w:val="28"/>
          <w:shd w:val="clear" w:color="auto" w:fill="FFFFFF"/>
          <w:lang w:val="en-US"/>
        </w:rPr>
        <w:t xml:space="preserve">How does Montenegro deal with extraditions to a non-EU member state? </w:t>
      </w:r>
    </w:p>
    <w:p w14:paraId="2E115774" w14:textId="77777777" w:rsidR="00091234" w:rsidRPr="00805A35" w:rsidRDefault="00091234" w:rsidP="00815A0F">
      <w:pPr>
        <w:jc w:val="both"/>
        <w:rPr>
          <w:b/>
          <w:bCs/>
          <w:color w:val="202122"/>
          <w:sz w:val="28"/>
          <w:szCs w:val="28"/>
          <w:shd w:val="clear" w:color="auto" w:fill="FFFFFF"/>
          <w:lang w:val="en-US"/>
        </w:rPr>
      </w:pPr>
    </w:p>
    <w:p w14:paraId="6A25F66F" w14:textId="6A54B795" w:rsidR="007F6CA6" w:rsidRPr="007F6CA6" w:rsidRDefault="00805A35" w:rsidP="007F6CA6">
      <w:pPr>
        <w:pStyle w:val="NormalWeb"/>
        <w:spacing w:before="0" w:beforeAutospacing="0" w:after="0" w:afterAutospacing="0"/>
        <w:jc w:val="both"/>
        <w:rPr>
          <w:color w:val="0E101A"/>
          <w:sz w:val="28"/>
          <w:szCs w:val="28"/>
          <w:lang w:val="en-US"/>
        </w:rPr>
      </w:pPr>
      <w:r w:rsidRPr="007F6CA6">
        <w:rPr>
          <w:b/>
          <w:bCs/>
          <w:color w:val="202122"/>
          <w:sz w:val="28"/>
          <w:szCs w:val="28"/>
          <w:shd w:val="clear" w:color="auto" w:fill="FFFFFF"/>
          <w:lang w:val="en-US"/>
        </w:rPr>
        <w:t xml:space="preserve">Boris </w:t>
      </w:r>
      <w:proofErr w:type="spellStart"/>
      <w:r w:rsidRPr="007F6CA6">
        <w:rPr>
          <w:b/>
          <w:bCs/>
          <w:color w:val="202122"/>
          <w:sz w:val="28"/>
          <w:szCs w:val="28"/>
          <w:shd w:val="clear" w:color="auto" w:fill="FFFFFF"/>
          <w:lang w:val="en-US"/>
        </w:rPr>
        <w:t>Maric</w:t>
      </w:r>
      <w:proofErr w:type="spellEnd"/>
      <w:r w:rsidR="00815A0F" w:rsidRPr="007F6CA6">
        <w:rPr>
          <w:b/>
          <w:bCs/>
          <w:color w:val="202122"/>
          <w:sz w:val="28"/>
          <w:szCs w:val="28"/>
          <w:shd w:val="clear" w:color="auto" w:fill="FFFFFF"/>
          <w:lang w:val="en-US"/>
        </w:rPr>
        <w:t xml:space="preserve">: </w:t>
      </w:r>
      <w:r w:rsidR="00815A0F" w:rsidRPr="007F6CA6">
        <w:rPr>
          <w:color w:val="202122"/>
          <w:sz w:val="28"/>
          <w:szCs w:val="28"/>
          <w:shd w:val="clear" w:color="auto" w:fill="FFFFFF"/>
          <w:lang w:val="en-US"/>
        </w:rPr>
        <w:t>We respect the same rules as for EU member states and abide by the provisions of the European Convention on Extradition. Some years ago, a war criminal from Kosovo was arrested in Montenegro</w:t>
      </w:r>
      <w:r w:rsidR="007F6CA6">
        <w:rPr>
          <w:color w:val="202122"/>
          <w:sz w:val="28"/>
          <w:szCs w:val="28"/>
          <w:shd w:val="clear" w:color="auto" w:fill="FFFFFF"/>
          <w:lang w:val="en-US"/>
        </w:rPr>
        <w:t xml:space="preserve"> in the framework of a</w:t>
      </w:r>
      <w:r w:rsidR="007F6CA6" w:rsidRPr="007F6CA6">
        <w:rPr>
          <w:color w:val="0E101A"/>
          <w:sz w:val="28"/>
          <w:szCs w:val="28"/>
        </w:rPr>
        <w:t xml:space="preserve"> criminal investigation </w:t>
      </w:r>
      <w:r w:rsidR="007F6CA6" w:rsidRPr="007F6CA6">
        <w:rPr>
          <w:color w:val="0E101A"/>
          <w:sz w:val="28"/>
          <w:szCs w:val="28"/>
          <w:lang w:val="en-US"/>
        </w:rPr>
        <w:t>by</w:t>
      </w:r>
      <w:r w:rsidR="007F6CA6" w:rsidRPr="007F6CA6">
        <w:rPr>
          <w:color w:val="0E101A"/>
          <w:sz w:val="28"/>
          <w:szCs w:val="28"/>
        </w:rPr>
        <w:t xml:space="preserve"> the Hague </w:t>
      </w:r>
      <w:r w:rsidR="007F6CA6" w:rsidRPr="007F6CA6">
        <w:rPr>
          <w:color w:val="0E101A"/>
          <w:sz w:val="28"/>
          <w:szCs w:val="28"/>
          <w:lang w:val="en-US"/>
        </w:rPr>
        <w:t>In</w:t>
      </w:r>
      <w:r w:rsidR="007F6CA6">
        <w:rPr>
          <w:color w:val="0E101A"/>
          <w:sz w:val="28"/>
          <w:szCs w:val="28"/>
          <w:lang w:val="en-US"/>
        </w:rPr>
        <w:t>ternational Criminal Court</w:t>
      </w:r>
      <w:r w:rsidR="007F6CA6" w:rsidRPr="007F6CA6">
        <w:rPr>
          <w:color w:val="0E101A"/>
          <w:sz w:val="28"/>
          <w:szCs w:val="28"/>
        </w:rPr>
        <w:t>.</w:t>
      </w:r>
      <w:r w:rsidR="007F6CA6" w:rsidRPr="007F6CA6">
        <w:rPr>
          <w:color w:val="0E101A"/>
          <w:sz w:val="28"/>
          <w:szCs w:val="28"/>
          <w:lang w:val="en-US"/>
        </w:rPr>
        <w:t xml:space="preserve"> </w:t>
      </w:r>
      <w:r w:rsidR="00091A1F">
        <w:rPr>
          <w:color w:val="202122"/>
          <w:sz w:val="28"/>
          <w:szCs w:val="28"/>
          <w:shd w:val="clear" w:color="auto" w:fill="FFFFFF"/>
          <w:lang w:val="en-US"/>
        </w:rPr>
        <w:t>Montenegro</w:t>
      </w:r>
      <w:r w:rsidR="00091A1F" w:rsidRPr="00174DAB">
        <w:rPr>
          <w:color w:val="202122"/>
          <w:sz w:val="28"/>
          <w:szCs w:val="28"/>
          <w:shd w:val="clear" w:color="auto" w:fill="FFFFFF"/>
          <w:lang w:val="en-US"/>
        </w:rPr>
        <w:t xml:space="preserve"> extradited him to the requesting </w:t>
      </w:r>
      <w:r w:rsidR="00091A1F">
        <w:rPr>
          <w:color w:val="202122"/>
          <w:sz w:val="28"/>
          <w:szCs w:val="28"/>
          <w:shd w:val="clear" w:color="auto" w:fill="FFFFFF"/>
          <w:lang w:val="en-US"/>
        </w:rPr>
        <w:t>party</w:t>
      </w:r>
      <w:r w:rsidR="00091A1F" w:rsidRPr="00174DAB">
        <w:rPr>
          <w:color w:val="202122"/>
          <w:sz w:val="28"/>
          <w:szCs w:val="28"/>
          <w:shd w:val="clear" w:color="auto" w:fill="FFFFFF"/>
          <w:lang w:val="en-US"/>
        </w:rPr>
        <w:t>.</w:t>
      </w:r>
      <w:r w:rsidR="00091A1F">
        <w:rPr>
          <w:color w:val="202122"/>
          <w:sz w:val="28"/>
          <w:szCs w:val="28"/>
          <w:shd w:val="clear" w:color="auto" w:fill="FFFFFF"/>
          <w:lang w:val="en-US"/>
        </w:rPr>
        <w:t xml:space="preserve"> </w:t>
      </w:r>
      <w:r w:rsidR="007F6CA6">
        <w:rPr>
          <w:color w:val="0E101A"/>
          <w:sz w:val="28"/>
          <w:szCs w:val="28"/>
          <w:lang w:val="en-US"/>
        </w:rPr>
        <w:t>He was sentenced to 12 years in prison.</w:t>
      </w:r>
      <w:r w:rsidR="007F6CA6" w:rsidRPr="007F6CA6">
        <w:rPr>
          <w:color w:val="202122"/>
          <w:sz w:val="28"/>
          <w:szCs w:val="28"/>
          <w:shd w:val="clear" w:color="auto" w:fill="FFFFFF"/>
          <w:lang w:val="en-US"/>
        </w:rPr>
        <w:t xml:space="preserve"> </w:t>
      </w:r>
    </w:p>
    <w:p w14:paraId="43103A7A" w14:textId="60A038F4" w:rsidR="00815A0F" w:rsidRPr="00174DAB" w:rsidRDefault="00815A0F" w:rsidP="00815A0F">
      <w:pPr>
        <w:jc w:val="both"/>
        <w:rPr>
          <w:color w:val="202122"/>
          <w:sz w:val="28"/>
          <w:szCs w:val="28"/>
          <w:shd w:val="clear" w:color="auto" w:fill="FFFFFF"/>
          <w:lang w:val="en-US"/>
        </w:rPr>
      </w:pPr>
    </w:p>
    <w:p w14:paraId="7DB5D249" w14:textId="26905350" w:rsidR="00815A0F" w:rsidRDefault="00091234" w:rsidP="00815A0F">
      <w:pPr>
        <w:jc w:val="both"/>
        <w:rPr>
          <w:b/>
          <w:bCs/>
          <w:color w:val="202122"/>
          <w:sz w:val="28"/>
          <w:szCs w:val="28"/>
          <w:shd w:val="clear" w:color="auto" w:fill="FFFFFF"/>
          <w:lang w:val="en-US"/>
        </w:rPr>
      </w:pPr>
      <w:r>
        <w:rPr>
          <w:b/>
          <w:bCs/>
          <w:color w:val="202122"/>
          <w:sz w:val="28"/>
          <w:szCs w:val="28"/>
          <w:shd w:val="clear" w:color="auto" w:fill="FFFFFF"/>
          <w:lang w:val="en-US"/>
        </w:rPr>
        <w:t xml:space="preserve">Willy </w:t>
      </w:r>
      <w:proofErr w:type="spellStart"/>
      <w:r>
        <w:rPr>
          <w:b/>
          <w:bCs/>
          <w:color w:val="202122"/>
          <w:sz w:val="28"/>
          <w:szCs w:val="28"/>
          <w:shd w:val="clear" w:color="auto" w:fill="FFFFFF"/>
          <w:lang w:val="en-US"/>
        </w:rPr>
        <w:t>Fautré</w:t>
      </w:r>
      <w:proofErr w:type="spellEnd"/>
      <w:r w:rsidR="00815A0F" w:rsidRPr="00174DAB">
        <w:rPr>
          <w:b/>
          <w:bCs/>
          <w:color w:val="202122"/>
          <w:sz w:val="28"/>
          <w:szCs w:val="28"/>
          <w:shd w:val="clear" w:color="auto" w:fill="FFFFFF"/>
          <w:lang w:val="en-US"/>
        </w:rPr>
        <w:t>: What is the decision-making procedure</w:t>
      </w:r>
      <w:r w:rsidR="00EB1B6F" w:rsidRPr="00174DAB">
        <w:rPr>
          <w:b/>
          <w:bCs/>
          <w:color w:val="202122"/>
          <w:sz w:val="28"/>
          <w:szCs w:val="28"/>
          <w:shd w:val="clear" w:color="auto" w:fill="FFFFFF"/>
          <w:lang w:val="en-US"/>
        </w:rPr>
        <w:t xml:space="preserve"> that your country follows before deciding to extradite or not a foreign citizen? </w:t>
      </w:r>
    </w:p>
    <w:p w14:paraId="09D8E45B" w14:textId="77777777" w:rsidR="00091234" w:rsidRPr="00174DAB" w:rsidRDefault="00091234" w:rsidP="00815A0F">
      <w:pPr>
        <w:jc w:val="both"/>
        <w:rPr>
          <w:b/>
          <w:bCs/>
          <w:color w:val="202122"/>
          <w:sz w:val="28"/>
          <w:szCs w:val="28"/>
          <w:shd w:val="clear" w:color="auto" w:fill="FFFFFF"/>
          <w:lang w:val="en-US"/>
        </w:rPr>
      </w:pPr>
    </w:p>
    <w:p w14:paraId="091DD466" w14:textId="60BD24B0" w:rsidR="00091A1F" w:rsidRDefault="007F6CA6" w:rsidP="00091A1F">
      <w:pPr>
        <w:pStyle w:val="NormalWeb"/>
        <w:spacing w:before="0" w:beforeAutospacing="0" w:after="0" w:afterAutospacing="0"/>
        <w:jc w:val="both"/>
        <w:rPr>
          <w:color w:val="0E101A"/>
          <w:sz w:val="28"/>
          <w:szCs w:val="28"/>
        </w:rPr>
      </w:pPr>
      <w:r>
        <w:rPr>
          <w:b/>
          <w:bCs/>
          <w:color w:val="202122"/>
          <w:sz w:val="28"/>
          <w:szCs w:val="28"/>
          <w:shd w:val="clear" w:color="auto" w:fill="FFFFFF"/>
          <w:lang w:val="en-US"/>
        </w:rPr>
        <w:t xml:space="preserve">Boris </w:t>
      </w:r>
      <w:proofErr w:type="spellStart"/>
      <w:r>
        <w:rPr>
          <w:b/>
          <w:bCs/>
          <w:color w:val="202122"/>
          <w:sz w:val="28"/>
          <w:szCs w:val="28"/>
          <w:shd w:val="clear" w:color="auto" w:fill="FFFFFF"/>
          <w:lang w:val="en-US"/>
        </w:rPr>
        <w:t>Maric</w:t>
      </w:r>
      <w:proofErr w:type="spellEnd"/>
      <w:r w:rsidR="00815A0F" w:rsidRPr="00174DAB">
        <w:rPr>
          <w:b/>
          <w:bCs/>
          <w:color w:val="202122"/>
          <w:sz w:val="28"/>
          <w:szCs w:val="28"/>
          <w:shd w:val="clear" w:color="auto" w:fill="FFFFFF"/>
          <w:lang w:val="en-US"/>
        </w:rPr>
        <w:t>:</w:t>
      </w:r>
      <w:r w:rsidR="00815A0F" w:rsidRPr="00174DAB">
        <w:rPr>
          <w:color w:val="202122"/>
          <w:sz w:val="28"/>
          <w:szCs w:val="28"/>
          <w:shd w:val="clear" w:color="auto" w:fill="FFFFFF"/>
          <w:lang w:val="en-US"/>
        </w:rPr>
        <w:t xml:space="preserve"> </w:t>
      </w:r>
      <w:r w:rsidR="00091A1F" w:rsidRPr="00091A1F">
        <w:rPr>
          <w:color w:val="0E101A"/>
          <w:sz w:val="28"/>
          <w:szCs w:val="28"/>
        </w:rPr>
        <w:t xml:space="preserve">First, documents are collected </w:t>
      </w:r>
      <w:r w:rsidR="00091A1F" w:rsidRPr="00091A1F">
        <w:rPr>
          <w:color w:val="0E101A"/>
          <w:sz w:val="28"/>
          <w:szCs w:val="28"/>
          <w:lang w:val="en-US"/>
        </w:rPr>
        <w:t>concerning the</w:t>
      </w:r>
      <w:r w:rsidR="00091A1F" w:rsidRPr="00091A1F">
        <w:rPr>
          <w:color w:val="0E101A"/>
          <w:sz w:val="28"/>
          <w:szCs w:val="28"/>
        </w:rPr>
        <w:t xml:space="preserve"> extradition </w:t>
      </w:r>
      <w:r w:rsidR="00091A1F" w:rsidRPr="00091A1F">
        <w:rPr>
          <w:color w:val="0E101A"/>
          <w:sz w:val="28"/>
          <w:szCs w:val="28"/>
          <w:lang w:val="en-US"/>
        </w:rPr>
        <w:t>request</w:t>
      </w:r>
      <w:r w:rsidR="00091A1F" w:rsidRPr="00091A1F">
        <w:rPr>
          <w:color w:val="0E101A"/>
          <w:sz w:val="28"/>
          <w:szCs w:val="28"/>
        </w:rPr>
        <w:t xml:space="preserve">. Montenegro </w:t>
      </w:r>
      <w:r w:rsidR="00091A1F" w:rsidRPr="00091A1F">
        <w:rPr>
          <w:color w:val="0E101A"/>
          <w:sz w:val="28"/>
          <w:szCs w:val="28"/>
          <w:lang w:val="en-US"/>
        </w:rPr>
        <w:t>as</w:t>
      </w:r>
      <w:r w:rsidR="00091A1F">
        <w:rPr>
          <w:color w:val="0E101A"/>
          <w:sz w:val="28"/>
          <w:szCs w:val="28"/>
          <w:lang w:val="en-US"/>
        </w:rPr>
        <w:t>ks for</w:t>
      </w:r>
      <w:r w:rsidR="00091A1F" w:rsidRPr="00091A1F">
        <w:rPr>
          <w:color w:val="0E101A"/>
          <w:sz w:val="28"/>
          <w:szCs w:val="28"/>
        </w:rPr>
        <w:t xml:space="preserve"> all the records of the case from the requesting country. All the papers and arguments are meticulously studied. </w:t>
      </w:r>
    </w:p>
    <w:p w14:paraId="1AAC0E31" w14:textId="77777777" w:rsidR="00091A1F" w:rsidRPr="00091A1F" w:rsidRDefault="00091A1F" w:rsidP="00091A1F">
      <w:pPr>
        <w:pStyle w:val="NormalWeb"/>
        <w:spacing w:before="0" w:beforeAutospacing="0" w:after="0" w:afterAutospacing="0"/>
        <w:jc w:val="both"/>
        <w:rPr>
          <w:color w:val="0E101A"/>
          <w:sz w:val="28"/>
          <w:szCs w:val="28"/>
        </w:rPr>
      </w:pPr>
    </w:p>
    <w:p w14:paraId="246735CC" w14:textId="77777777" w:rsidR="00091A1F" w:rsidRDefault="00091A1F" w:rsidP="003C209D">
      <w:pPr>
        <w:pStyle w:val="NormalWeb"/>
        <w:spacing w:before="0" w:beforeAutospacing="0" w:after="0" w:afterAutospacing="0"/>
        <w:jc w:val="both"/>
        <w:rPr>
          <w:color w:val="0E101A"/>
          <w:sz w:val="28"/>
          <w:szCs w:val="28"/>
        </w:rPr>
      </w:pPr>
      <w:r w:rsidRPr="00091A1F">
        <w:rPr>
          <w:color w:val="0E101A"/>
          <w:sz w:val="28"/>
          <w:szCs w:val="28"/>
        </w:rPr>
        <w:t xml:space="preserve">Nevertheless, there is already an established practice with colleagues from </w:t>
      </w:r>
      <w:r w:rsidRPr="00091A1F">
        <w:rPr>
          <w:color w:val="0E101A"/>
          <w:sz w:val="28"/>
          <w:szCs w:val="28"/>
          <w:lang w:val="en-US"/>
        </w:rPr>
        <w:t>the re</w:t>
      </w:r>
      <w:r>
        <w:rPr>
          <w:color w:val="0E101A"/>
          <w:sz w:val="28"/>
          <w:szCs w:val="28"/>
          <w:lang w:val="en-US"/>
        </w:rPr>
        <w:t>questing</w:t>
      </w:r>
      <w:r w:rsidRPr="00091A1F">
        <w:rPr>
          <w:color w:val="0E101A"/>
          <w:sz w:val="28"/>
          <w:szCs w:val="28"/>
        </w:rPr>
        <w:t xml:space="preserve"> countries</w:t>
      </w:r>
      <w:r w:rsidRPr="00091A1F">
        <w:rPr>
          <w:color w:val="0E101A"/>
          <w:sz w:val="28"/>
          <w:szCs w:val="28"/>
          <w:lang w:val="en-US"/>
        </w:rPr>
        <w:t xml:space="preserve"> </w:t>
      </w:r>
      <w:r>
        <w:rPr>
          <w:color w:val="0E101A"/>
          <w:sz w:val="28"/>
          <w:szCs w:val="28"/>
          <w:lang w:val="en-US"/>
        </w:rPr>
        <w:t xml:space="preserve">and we </w:t>
      </w:r>
      <w:r w:rsidRPr="00091A1F">
        <w:rPr>
          <w:color w:val="0E101A"/>
          <w:sz w:val="28"/>
          <w:szCs w:val="28"/>
        </w:rPr>
        <w:t>take into account the</w:t>
      </w:r>
      <w:proofErr w:type="spellStart"/>
      <w:r w:rsidRPr="00091A1F">
        <w:rPr>
          <w:color w:val="0E101A"/>
          <w:sz w:val="28"/>
          <w:szCs w:val="28"/>
          <w:lang w:val="en-US"/>
        </w:rPr>
        <w:t>i</w:t>
      </w:r>
      <w:r>
        <w:rPr>
          <w:color w:val="0E101A"/>
          <w:sz w:val="28"/>
          <w:szCs w:val="28"/>
          <w:lang w:val="en-US"/>
        </w:rPr>
        <w:t>r</w:t>
      </w:r>
      <w:proofErr w:type="spellEnd"/>
      <w:r w:rsidRPr="00091A1F">
        <w:rPr>
          <w:color w:val="0E101A"/>
          <w:sz w:val="28"/>
          <w:szCs w:val="28"/>
        </w:rPr>
        <w:t xml:space="preserve"> professional experience. </w:t>
      </w:r>
    </w:p>
    <w:p w14:paraId="38B03540" w14:textId="77777777" w:rsidR="00091A1F" w:rsidRDefault="00091A1F" w:rsidP="003C209D">
      <w:pPr>
        <w:pStyle w:val="NormalWeb"/>
        <w:spacing w:before="0" w:beforeAutospacing="0" w:after="0" w:afterAutospacing="0"/>
        <w:jc w:val="both"/>
        <w:rPr>
          <w:color w:val="0E101A"/>
          <w:sz w:val="28"/>
          <w:szCs w:val="28"/>
        </w:rPr>
      </w:pPr>
    </w:p>
    <w:p w14:paraId="733D1364" w14:textId="5194A457" w:rsidR="00091A1F" w:rsidRPr="003C209D" w:rsidRDefault="00091A1F" w:rsidP="003C209D">
      <w:pPr>
        <w:pStyle w:val="NormalWeb"/>
        <w:spacing w:before="0" w:beforeAutospacing="0" w:after="0" w:afterAutospacing="0"/>
        <w:jc w:val="both"/>
        <w:rPr>
          <w:color w:val="0E101A"/>
          <w:sz w:val="28"/>
          <w:szCs w:val="28"/>
        </w:rPr>
      </w:pPr>
      <w:r w:rsidRPr="00091A1F">
        <w:rPr>
          <w:color w:val="0E101A"/>
          <w:sz w:val="28"/>
          <w:szCs w:val="28"/>
        </w:rPr>
        <w:t xml:space="preserve">The </w:t>
      </w:r>
      <w:r w:rsidRPr="00091A1F">
        <w:rPr>
          <w:color w:val="0E101A"/>
          <w:sz w:val="28"/>
          <w:szCs w:val="28"/>
          <w:lang w:val="en-US"/>
        </w:rPr>
        <w:t>fina</w:t>
      </w:r>
      <w:r>
        <w:rPr>
          <w:color w:val="0E101A"/>
          <w:sz w:val="28"/>
          <w:szCs w:val="28"/>
          <w:lang w:val="en-US"/>
        </w:rPr>
        <w:t xml:space="preserve">l decision related to the extradition is taken by the </w:t>
      </w:r>
      <w:r w:rsidRPr="00091A1F">
        <w:rPr>
          <w:color w:val="0E101A"/>
          <w:sz w:val="28"/>
          <w:szCs w:val="28"/>
        </w:rPr>
        <w:t xml:space="preserve">Minister of Justice. </w:t>
      </w:r>
    </w:p>
    <w:p w14:paraId="5D1115F0" w14:textId="738376BF" w:rsidR="00356512" w:rsidRPr="00174DAB" w:rsidRDefault="00356512" w:rsidP="00815A0F">
      <w:pPr>
        <w:jc w:val="both"/>
        <w:rPr>
          <w:color w:val="202122"/>
          <w:sz w:val="28"/>
          <w:szCs w:val="28"/>
          <w:shd w:val="clear" w:color="auto" w:fill="FFFFFF"/>
          <w:lang w:val="en-US"/>
        </w:rPr>
      </w:pPr>
    </w:p>
    <w:p w14:paraId="0FE2C80C" w14:textId="31F9054E" w:rsidR="00356512" w:rsidRPr="00174DAB" w:rsidRDefault="00091234" w:rsidP="00356512">
      <w:pPr>
        <w:jc w:val="both"/>
        <w:rPr>
          <w:b/>
          <w:bCs/>
          <w:color w:val="202122"/>
          <w:sz w:val="28"/>
          <w:szCs w:val="28"/>
          <w:shd w:val="clear" w:color="auto" w:fill="FFFFFF"/>
          <w:lang w:val="en-US"/>
        </w:rPr>
      </w:pPr>
      <w:r>
        <w:rPr>
          <w:b/>
          <w:bCs/>
          <w:color w:val="202122"/>
          <w:sz w:val="28"/>
          <w:szCs w:val="28"/>
          <w:shd w:val="clear" w:color="auto" w:fill="FFFFFF"/>
          <w:lang w:val="en-US"/>
        </w:rPr>
        <w:lastRenderedPageBreak/>
        <w:t xml:space="preserve">Willy </w:t>
      </w:r>
      <w:proofErr w:type="spellStart"/>
      <w:r>
        <w:rPr>
          <w:b/>
          <w:bCs/>
          <w:color w:val="202122"/>
          <w:sz w:val="28"/>
          <w:szCs w:val="28"/>
          <w:shd w:val="clear" w:color="auto" w:fill="FFFFFF"/>
          <w:lang w:val="en-US"/>
        </w:rPr>
        <w:t>Fautré</w:t>
      </w:r>
      <w:proofErr w:type="spellEnd"/>
      <w:r w:rsidR="00267824" w:rsidRPr="00174DAB">
        <w:rPr>
          <w:b/>
          <w:bCs/>
          <w:color w:val="202122"/>
          <w:sz w:val="28"/>
          <w:szCs w:val="28"/>
          <w:shd w:val="clear" w:color="auto" w:fill="FFFFFF"/>
          <w:lang w:val="en-US"/>
        </w:rPr>
        <w:t xml:space="preserve">: </w:t>
      </w:r>
      <w:r w:rsidR="00356512" w:rsidRPr="00174DAB">
        <w:rPr>
          <w:b/>
          <w:bCs/>
          <w:color w:val="202122"/>
          <w:sz w:val="28"/>
          <w:szCs w:val="28"/>
          <w:shd w:val="clear" w:color="auto" w:fill="FFFFFF"/>
          <w:lang w:val="en-US"/>
        </w:rPr>
        <w:t xml:space="preserve">Some countries refuse to extradite some </w:t>
      </w:r>
      <w:r w:rsidR="00BB24EA" w:rsidRPr="00174DAB">
        <w:rPr>
          <w:b/>
          <w:bCs/>
          <w:color w:val="202122"/>
          <w:sz w:val="28"/>
          <w:szCs w:val="28"/>
          <w:shd w:val="clear" w:color="auto" w:fill="FFFFFF"/>
          <w:lang w:val="en-US"/>
        </w:rPr>
        <w:t xml:space="preserve">wanted </w:t>
      </w:r>
      <w:r w:rsidR="00356512" w:rsidRPr="00174DAB">
        <w:rPr>
          <w:b/>
          <w:bCs/>
          <w:color w:val="202122"/>
          <w:sz w:val="28"/>
          <w:szCs w:val="28"/>
          <w:shd w:val="clear" w:color="auto" w:fill="FFFFFF"/>
          <w:lang w:val="en-US"/>
        </w:rPr>
        <w:t xml:space="preserve">people to other countries because </w:t>
      </w:r>
      <w:r w:rsidR="00BB24EA" w:rsidRPr="00174DAB">
        <w:rPr>
          <w:b/>
          <w:bCs/>
          <w:color w:val="202122"/>
          <w:sz w:val="28"/>
          <w:szCs w:val="28"/>
          <w:shd w:val="clear" w:color="auto" w:fill="FFFFFF"/>
          <w:lang w:val="en-US"/>
        </w:rPr>
        <w:t>of the notorious lack of independence of the</w:t>
      </w:r>
      <w:r w:rsidR="00C97A75" w:rsidRPr="00174DAB">
        <w:rPr>
          <w:b/>
          <w:bCs/>
          <w:color w:val="202122"/>
          <w:sz w:val="28"/>
          <w:szCs w:val="28"/>
          <w:shd w:val="clear" w:color="auto" w:fill="FFFFFF"/>
          <w:lang w:val="en-US"/>
        </w:rPr>
        <w:t>ir</w:t>
      </w:r>
      <w:r w:rsidR="00BB24EA" w:rsidRPr="00174DAB">
        <w:rPr>
          <w:b/>
          <w:bCs/>
          <w:color w:val="202122"/>
          <w:sz w:val="28"/>
          <w:szCs w:val="28"/>
          <w:shd w:val="clear" w:color="auto" w:fill="FFFFFF"/>
          <w:lang w:val="en-US"/>
        </w:rPr>
        <w:t xml:space="preserve"> judiciary and the lack of guarantees for a fair trial, the overpopulation and the sub-standard detention conditions in their prisons, the practice of torture or inhuman and degrading treatments? Russia is a good example of such failures to respect the international standards of the rule of law. </w:t>
      </w:r>
      <w:r w:rsidR="00ED1C55">
        <w:rPr>
          <w:b/>
          <w:bCs/>
          <w:color w:val="202122"/>
          <w:sz w:val="28"/>
          <w:szCs w:val="28"/>
          <w:shd w:val="clear" w:color="auto" w:fill="FFFFFF"/>
          <w:lang w:val="en-US"/>
        </w:rPr>
        <w:t>Have you received request of</w:t>
      </w:r>
      <w:r w:rsidR="00BB24EA" w:rsidRPr="00174DAB">
        <w:rPr>
          <w:b/>
          <w:bCs/>
          <w:color w:val="202122"/>
          <w:sz w:val="28"/>
          <w:szCs w:val="28"/>
          <w:shd w:val="clear" w:color="auto" w:fill="FFFFFF"/>
          <w:lang w:val="en-US"/>
        </w:rPr>
        <w:t xml:space="preserve"> extradition</w:t>
      </w:r>
      <w:r w:rsidR="00573877" w:rsidRPr="00174DAB">
        <w:rPr>
          <w:b/>
          <w:bCs/>
          <w:color w:val="202122"/>
          <w:sz w:val="28"/>
          <w:szCs w:val="28"/>
          <w:shd w:val="clear" w:color="auto" w:fill="FFFFFF"/>
          <w:lang w:val="en-US"/>
        </w:rPr>
        <w:t xml:space="preserve"> </w:t>
      </w:r>
      <w:r w:rsidR="00ED1C55">
        <w:rPr>
          <w:b/>
          <w:bCs/>
          <w:color w:val="202122"/>
          <w:sz w:val="28"/>
          <w:szCs w:val="28"/>
          <w:shd w:val="clear" w:color="auto" w:fill="FFFFFF"/>
          <w:lang w:val="en-US"/>
        </w:rPr>
        <w:t>by</w:t>
      </w:r>
      <w:r w:rsidR="00573877" w:rsidRPr="00174DAB">
        <w:rPr>
          <w:b/>
          <w:bCs/>
          <w:color w:val="202122"/>
          <w:sz w:val="28"/>
          <w:szCs w:val="28"/>
          <w:shd w:val="clear" w:color="auto" w:fill="FFFFFF"/>
          <w:lang w:val="en-US"/>
        </w:rPr>
        <w:t xml:space="preserve"> Russia</w:t>
      </w:r>
      <w:r w:rsidR="00ED1C55">
        <w:rPr>
          <w:b/>
          <w:bCs/>
          <w:color w:val="202122"/>
          <w:sz w:val="28"/>
          <w:szCs w:val="28"/>
          <w:shd w:val="clear" w:color="auto" w:fill="FFFFFF"/>
          <w:lang w:val="en-US"/>
        </w:rPr>
        <w:t xml:space="preserve"> these last few years</w:t>
      </w:r>
      <w:r w:rsidR="00573877" w:rsidRPr="00174DAB">
        <w:rPr>
          <w:b/>
          <w:bCs/>
          <w:color w:val="202122"/>
          <w:sz w:val="28"/>
          <w:szCs w:val="28"/>
          <w:shd w:val="clear" w:color="auto" w:fill="FFFFFF"/>
          <w:lang w:val="en-US"/>
        </w:rPr>
        <w:t>?</w:t>
      </w:r>
    </w:p>
    <w:p w14:paraId="734E901D" w14:textId="793DD22B" w:rsidR="00356512" w:rsidRPr="00174DAB" w:rsidRDefault="00356512" w:rsidP="00267824">
      <w:pPr>
        <w:jc w:val="both"/>
        <w:rPr>
          <w:color w:val="202122"/>
          <w:sz w:val="28"/>
          <w:szCs w:val="28"/>
          <w:shd w:val="clear" w:color="auto" w:fill="FFFFFF"/>
          <w:lang w:val="en-US"/>
        </w:rPr>
      </w:pPr>
    </w:p>
    <w:p w14:paraId="2A9725C8" w14:textId="33E212E2" w:rsidR="00B639AC" w:rsidRDefault="000407A1" w:rsidP="00B639AC">
      <w:pPr>
        <w:pStyle w:val="NormalWeb"/>
        <w:spacing w:before="0" w:beforeAutospacing="0" w:after="0" w:afterAutospacing="0"/>
        <w:jc w:val="both"/>
        <w:rPr>
          <w:color w:val="0E101A"/>
          <w:sz w:val="28"/>
          <w:szCs w:val="28"/>
        </w:rPr>
      </w:pPr>
      <w:r>
        <w:rPr>
          <w:b/>
          <w:bCs/>
          <w:color w:val="202122"/>
          <w:sz w:val="28"/>
          <w:szCs w:val="28"/>
          <w:shd w:val="clear" w:color="auto" w:fill="FFFFFF"/>
          <w:lang w:val="en-US"/>
        </w:rPr>
        <w:t xml:space="preserve">Boris </w:t>
      </w:r>
      <w:proofErr w:type="spellStart"/>
      <w:r>
        <w:rPr>
          <w:b/>
          <w:bCs/>
          <w:color w:val="202122"/>
          <w:sz w:val="28"/>
          <w:szCs w:val="28"/>
          <w:shd w:val="clear" w:color="auto" w:fill="FFFFFF"/>
          <w:lang w:val="en-US"/>
        </w:rPr>
        <w:t>Maric</w:t>
      </w:r>
      <w:proofErr w:type="spellEnd"/>
      <w:r w:rsidR="00573877" w:rsidRPr="00174DAB">
        <w:rPr>
          <w:b/>
          <w:bCs/>
          <w:color w:val="202122"/>
          <w:sz w:val="28"/>
          <w:szCs w:val="28"/>
          <w:shd w:val="clear" w:color="auto" w:fill="FFFFFF"/>
          <w:lang w:val="en-US"/>
        </w:rPr>
        <w:t>:</w:t>
      </w:r>
      <w:r w:rsidR="00573877" w:rsidRPr="00174DAB">
        <w:rPr>
          <w:color w:val="202122"/>
          <w:sz w:val="28"/>
          <w:szCs w:val="28"/>
          <w:shd w:val="clear" w:color="auto" w:fill="FFFFFF"/>
          <w:lang w:val="en-US"/>
        </w:rPr>
        <w:t xml:space="preserve"> </w:t>
      </w:r>
      <w:r w:rsidR="003F396B">
        <w:rPr>
          <w:color w:val="0E101A"/>
          <w:sz w:val="28"/>
          <w:szCs w:val="28"/>
          <w:lang w:val="en-US"/>
        </w:rPr>
        <w:t>Montenegro considers a</w:t>
      </w:r>
      <w:r w:rsidR="00B639AC" w:rsidRPr="00091A1F">
        <w:rPr>
          <w:color w:val="0E101A"/>
          <w:sz w:val="28"/>
          <w:szCs w:val="28"/>
        </w:rPr>
        <w:t xml:space="preserve">ll the conditions </w:t>
      </w:r>
      <w:r w:rsidR="00B639AC" w:rsidRPr="00091A1F">
        <w:rPr>
          <w:color w:val="0E101A"/>
          <w:sz w:val="28"/>
          <w:szCs w:val="28"/>
          <w:lang w:val="en-US"/>
        </w:rPr>
        <w:t>yo</w:t>
      </w:r>
      <w:r w:rsidR="00B639AC">
        <w:rPr>
          <w:color w:val="0E101A"/>
          <w:sz w:val="28"/>
          <w:szCs w:val="28"/>
          <w:lang w:val="en-US"/>
        </w:rPr>
        <w:t>u have mentioned in your question</w:t>
      </w:r>
      <w:r w:rsidR="00B639AC" w:rsidRPr="00091A1F">
        <w:rPr>
          <w:color w:val="0E101A"/>
          <w:sz w:val="28"/>
          <w:szCs w:val="28"/>
        </w:rPr>
        <w:t xml:space="preserve"> </w:t>
      </w:r>
      <w:r w:rsidR="00B639AC">
        <w:rPr>
          <w:color w:val="0E101A"/>
          <w:sz w:val="28"/>
          <w:szCs w:val="28"/>
          <w:lang w:val="en-US"/>
        </w:rPr>
        <w:t>in the light of the international conventions</w:t>
      </w:r>
      <w:r w:rsidR="00B639AC" w:rsidRPr="00091A1F">
        <w:rPr>
          <w:color w:val="0E101A"/>
          <w:sz w:val="28"/>
          <w:szCs w:val="28"/>
        </w:rPr>
        <w:t>. </w:t>
      </w:r>
    </w:p>
    <w:p w14:paraId="02FB2912" w14:textId="78633728" w:rsidR="00ED1C55" w:rsidRDefault="00ED1C55" w:rsidP="00B639AC">
      <w:pPr>
        <w:pStyle w:val="NormalWeb"/>
        <w:spacing w:before="0" w:beforeAutospacing="0" w:after="0" w:afterAutospacing="0"/>
        <w:jc w:val="both"/>
        <w:rPr>
          <w:color w:val="0E101A"/>
          <w:sz w:val="28"/>
          <w:szCs w:val="28"/>
        </w:rPr>
      </w:pPr>
    </w:p>
    <w:p w14:paraId="1147EC67" w14:textId="3FC043C0" w:rsidR="00ED1C55" w:rsidRPr="00ED1C55" w:rsidRDefault="00ED1C55" w:rsidP="00B639AC">
      <w:pPr>
        <w:pStyle w:val="NormalWeb"/>
        <w:spacing w:before="0" w:beforeAutospacing="0" w:after="0" w:afterAutospacing="0"/>
        <w:jc w:val="both"/>
        <w:rPr>
          <w:color w:val="0E101A"/>
          <w:sz w:val="28"/>
          <w:szCs w:val="28"/>
          <w:lang w:val="en-US"/>
        </w:rPr>
      </w:pPr>
      <w:r w:rsidRPr="00ED1C55">
        <w:rPr>
          <w:color w:val="0E101A"/>
          <w:sz w:val="28"/>
          <w:szCs w:val="28"/>
          <w:lang w:val="en-US"/>
        </w:rPr>
        <w:t xml:space="preserve">There is no difference whatever the country we work with. We examine each case separately. </w:t>
      </w:r>
    </w:p>
    <w:p w14:paraId="43A4F6A6" w14:textId="77777777" w:rsidR="00B639AC" w:rsidRPr="00B639AC" w:rsidRDefault="00B639AC" w:rsidP="00B639AC">
      <w:pPr>
        <w:pStyle w:val="NormalWeb"/>
        <w:spacing w:before="0" w:beforeAutospacing="0" w:after="0" w:afterAutospacing="0"/>
        <w:jc w:val="both"/>
        <w:rPr>
          <w:color w:val="202122"/>
          <w:sz w:val="28"/>
          <w:szCs w:val="28"/>
          <w:shd w:val="clear" w:color="auto" w:fill="FFFFFF"/>
        </w:rPr>
      </w:pPr>
    </w:p>
    <w:p w14:paraId="00B0B6DD" w14:textId="6EE433D2" w:rsidR="000407A1" w:rsidRPr="000407A1" w:rsidRDefault="000407A1" w:rsidP="00B639AC">
      <w:pPr>
        <w:pStyle w:val="NormalWeb"/>
        <w:spacing w:before="0" w:beforeAutospacing="0" w:after="0" w:afterAutospacing="0"/>
        <w:jc w:val="both"/>
        <w:rPr>
          <w:color w:val="0E101A"/>
        </w:rPr>
      </w:pPr>
      <w:r w:rsidRPr="000407A1">
        <w:rPr>
          <w:color w:val="000000" w:themeColor="text1"/>
          <w:sz w:val="28"/>
          <w:szCs w:val="28"/>
        </w:rPr>
        <w:t xml:space="preserve">In 2020, there were only three extradition requests from the Russian Federation. Two cases are still being addressed because the detainees have requested political asylum. In the third case, </w:t>
      </w:r>
      <w:r w:rsidRPr="000407A1">
        <w:rPr>
          <w:color w:val="000000" w:themeColor="text1"/>
          <w:sz w:val="28"/>
          <w:szCs w:val="28"/>
          <w:lang w:val="en-US"/>
        </w:rPr>
        <w:t>the prisoner agreed to be</w:t>
      </w:r>
      <w:r w:rsidRPr="000407A1">
        <w:rPr>
          <w:color w:val="000000" w:themeColor="text1"/>
          <w:sz w:val="28"/>
          <w:szCs w:val="28"/>
        </w:rPr>
        <w:t xml:space="preserve"> </w:t>
      </w:r>
      <w:r w:rsidRPr="000407A1">
        <w:rPr>
          <w:color w:val="000000" w:themeColor="text1"/>
          <w:sz w:val="28"/>
          <w:szCs w:val="28"/>
          <w:lang w:val="en-US"/>
        </w:rPr>
        <w:t>sent back to the Russian Federation.</w:t>
      </w:r>
    </w:p>
    <w:p w14:paraId="1663E4AD" w14:textId="77777777" w:rsidR="000407A1" w:rsidRPr="000407A1" w:rsidRDefault="000407A1" w:rsidP="000407A1">
      <w:pPr>
        <w:pStyle w:val="NormalWeb"/>
        <w:spacing w:before="0" w:beforeAutospacing="0" w:after="0" w:afterAutospacing="0"/>
        <w:jc w:val="both"/>
        <w:rPr>
          <w:color w:val="000000" w:themeColor="text1"/>
          <w:sz w:val="28"/>
          <w:szCs w:val="28"/>
        </w:rPr>
      </w:pPr>
    </w:p>
    <w:p w14:paraId="4DF3F8FD" w14:textId="77777777" w:rsidR="00ED1C55" w:rsidRPr="00ED1C55" w:rsidRDefault="00ED1C55" w:rsidP="00ED1C55">
      <w:pPr>
        <w:pStyle w:val="NormalWeb"/>
        <w:spacing w:before="0" w:beforeAutospacing="0" w:after="0" w:afterAutospacing="0"/>
        <w:jc w:val="both"/>
        <w:rPr>
          <w:color w:val="0E101A"/>
          <w:sz w:val="28"/>
          <w:szCs w:val="28"/>
          <w:lang w:val="en-US"/>
        </w:rPr>
      </w:pPr>
      <w:r w:rsidRPr="00ED1C55">
        <w:rPr>
          <w:color w:val="0E101A"/>
          <w:sz w:val="28"/>
          <w:szCs w:val="28"/>
          <w:lang w:val="en-US"/>
        </w:rPr>
        <w:t>In 2021, 11 individuals were requested by the Russian Federation. One person has already been extradited to Russia. The other 10 people are in detention. They have all made requests for political asylum.</w:t>
      </w:r>
    </w:p>
    <w:p w14:paraId="19E9FA5E" w14:textId="77777777" w:rsidR="00267824" w:rsidRPr="00174DAB" w:rsidRDefault="00267824" w:rsidP="00267824">
      <w:pPr>
        <w:jc w:val="both"/>
        <w:rPr>
          <w:color w:val="202122"/>
          <w:sz w:val="28"/>
          <w:szCs w:val="28"/>
          <w:shd w:val="clear" w:color="auto" w:fill="FFFFFF"/>
          <w:lang w:val="en-US"/>
        </w:rPr>
      </w:pPr>
    </w:p>
    <w:p w14:paraId="4036AE5B" w14:textId="43FD16AB" w:rsidR="00267824" w:rsidRPr="00174DAB" w:rsidRDefault="00091234" w:rsidP="00267824">
      <w:pPr>
        <w:jc w:val="both"/>
        <w:rPr>
          <w:b/>
          <w:bCs/>
          <w:color w:val="202122"/>
          <w:sz w:val="28"/>
          <w:szCs w:val="28"/>
          <w:shd w:val="clear" w:color="auto" w:fill="FFFFFF"/>
          <w:lang w:val="en-US"/>
        </w:rPr>
      </w:pPr>
      <w:r>
        <w:rPr>
          <w:b/>
          <w:bCs/>
          <w:color w:val="202122"/>
          <w:sz w:val="28"/>
          <w:szCs w:val="28"/>
          <w:shd w:val="clear" w:color="auto" w:fill="FFFFFF"/>
          <w:lang w:val="en-US"/>
        </w:rPr>
        <w:t xml:space="preserve">Willy </w:t>
      </w:r>
      <w:proofErr w:type="spellStart"/>
      <w:proofErr w:type="gramStart"/>
      <w:r>
        <w:rPr>
          <w:b/>
          <w:bCs/>
          <w:color w:val="202122"/>
          <w:sz w:val="28"/>
          <w:szCs w:val="28"/>
          <w:shd w:val="clear" w:color="auto" w:fill="FFFFFF"/>
          <w:lang w:val="en-US"/>
        </w:rPr>
        <w:t>Fautré</w:t>
      </w:r>
      <w:proofErr w:type="spellEnd"/>
      <w:r w:rsidR="00573877" w:rsidRPr="00174DAB">
        <w:rPr>
          <w:b/>
          <w:bCs/>
          <w:color w:val="202122"/>
          <w:sz w:val="28"/>
          <w:szCs w:val="28"/>
          <w:shd w:val="clear" w:color="auto" w:fill="FFFFFF"/>
          <w:lang w:val="en-US"/>
        </w:rPr>
        <w:t xml:space="preserve"> </w:t>
      </w:r>
      <w:r w:rsidR="00267824" w:rsidRPr="00174DAB">
        <w:rPr>
          <w:b/>
          <w:bCs/>
          <w:color w:val="202122"/>
          <w:sz w:val="28"/>
          <w:szCs w:val="28"/>
          <w:shd w:val="clear" w:color="auto" w:fill="FFFFFF"/>
          <w:lang w:val="en-US"/>
        </w:rPr>
        <w:t>:</w:t>
      </w:r>
      <w:proofErr w:type="gramEnd"/>
      <w:r w:rsidR="00267824" w:rsidRPr="00174DAB">
        <w:rPr>
          <w:b/>
          <w:bCs/>
          <w:color w:val="202122"/>
          <w:sz w:val="28"/>
          <w:szCs w:val="28"/>
          <w:shd w:val="clear" w:color="auto" w:fill="FFFFFF"/>
          <w:lang w:val="en-US"/>
        </w:rPr>
        <w:t xml:space="preserve"> </w:t>
      </w:r>
      <w:r w:rsidR="00573877" w:rsidRPr="00174DAB">
        <w:rPr>
          <w:b/>
          <w:bCs/>
          <w:color w:val="202122"/>
          <w:sz w:val="28"/>
          <w:szCs w:val="28"/>
          <w:shd w:val="clear" w:color="auto" w:fill="FFFFFF"/>
          <w:lang w:val="en-US"/>
        </w:rPr>
        <w:t xml:space="preserve">I only know one of the cases concerning Russia. </w:t>
      </w:r>
      <w:r w:rsidR="00267824" w:rsidRPr="00174DAB">
        <w:rPr>
          <w:b/>
          <w:bCs/>
          <w:color w:val="202122"/>
          <w:sz w:val="28"/>
          <w:szCs w:val="28"/>
          <w:shd w:val="clear" w:color="auto" w:fill="FFFFFF"/>
          <w:lang w:val="en-US"/>
        </w:rPr>
        <w:t>I</w:t>
      </w:r>
      <w:r w:rsidR="00573877" w:rsidRPr="00174DAB">
        <w:rPr>
          <w:b/>
          <w:bCs/>
          <w:color w:val="202122"/>
          <w:sz w:val="28"/>
          <w:szCs w:val="28"/>
          <w:shd w:val="clear" w:color="auto" w:fill="FFFFFF"/>
          <w:lang w:val="en-US"/>
        </w:rPr>
        <w:t>t is</w:t>
      </w:r>
      <w:r w:rsidR="00267824" w:rsidRPr="00174DAB">
        <w:rPr>
          <w:b/>
          <w:bCs/>
          <w:color w:val="202122"/>
          <w:sz w:val="28"/>
          <w:szCs w:val="28"/>
          <w:shd w:val="clear" w:color="auto" w:fill="FFFFFF"/>
          <w:lang w:val="en-US"/>
        </w:rPr>
        <w:t xml:space="preserve"> </w:t>
      </w:r>
      <w:proofErr w:type="spellStart"/>
      <w:r w:rsidR="00573877" w:rsidRPr="00174DAB">
        <w:rPr>
          <w:b/>
          <w:bCs/>
          <w:color w:val="202122"/>
          <w:sz w:val="28"/>
          <w:szCs w:val="28"/>
          <w:shd w:val="clear" w:color="auto" w:fill="FFFFFF"/>
          <w:lang w:val="en-US"/>
        </w:rPr>
        <w:t>Georg</w:t>
      </w:r>
      <w:r w:rsidR="000874A6">
        <w:rPr>
          <w:b/>
          <w:bCs/>
          <w:color w:val="202122"/>
          <w:sz w:val="28"/>
          <w:szCs w:val="28"/>
          <w:shd w:val="clear" w:color="auto" w:fill="FFFFFF"/>
          <w:lang w:val="en-US"/>
        </w:rPr>
        <w:t>ii</w:t>
      </w:r>
      <w:proofErr w:type="spellEnd"/>
      <w:r w:rsidR="00573877" w:rsidRPr="00174DAB">
        <w:rPr>
          <w:b/>
          <w:bCs/>
          <w:color w:val="202122"/>
          <w:sz w:val="28"/>
          <w:szCs w:val="28"/>
          <w:shd w:val="clear" w:color="auto" w:fill="FFFFFF"/>
          <w:lang w:val="en-US"/>
        </w:rPr>
        <w:t xml:space="preserve"> Rossi. He was</w:t>
      </w:r>
      <w:r w:rsidR="00267824" w:rsidRPr="00174DAB">
        <w:rPr>
          <w:b/>
          <w:bCs/>
          <w:color w:val="202122"/>
          <w:sz w:val="28"/>
          <w:szCs w:val="28"/>
          <w:shd w:val="clear" w:color="auto" w:fill="FFFFFF"/>
          <w:lang w:val="en-US"/>
        </w:rPr>
        <w:t xml:space="preserve"> arrested </w:t>
      </w:r>
      <w:r w:rsidR="00573877" w:rsidRPr="00174DAB">
        <w:rPr>
          <w:b/>
          <w:bCs/>
          <w:color w:val="202122"/>
          <w:sz w:val="28"/>
          <w:szCs w:val="28"/>
          <w:shd w:val="clear" w:color="auto" w:fill="FFFFFF"/>
          <w:lang w:val="en-US"/>
        </w:rPr>
        <w:t>on 12</w:t>
      </w:r>
      <w:r w:rsidR="00267824" w:rsidRPr="00174DAB">
        <w:rPr>
          <w:b/>
          <w:bCs/>
          <w:color w:val="202122"/>
          <w:sz w:val="28"/>
          <w:szCs w:val="28"/>
          <w:shd w:val="clear" w:color="auto" w:fill="FFFFFF"/>
          <w:lang w:val="en-US"/>
        </w:rPr>
        <w:t xml:space="preserve"> </w:t>
      </w:r>
      <w:proofErr w:type="gramStart"/>
      <w:r w:rsidR="00267824" w:rsidRPr="00174DAB">
        <w:rPr>
          <w:b/>
          <w:bCs/>
          <w:color w:val="202122"/>
          <w:sz w:val="28"/>
          <w:szCs w:val="28"/>
          <w:shd w:val="clear" w:color="auto" w:fill="FFFFFF"/>
          <w:lang w:val="en-US"/>
        </w:rPr>
        <w:t>August</w:t>
      </w:r>
      <w:proofErr w:type="gramEnd"/>
      <w:r w:rsidR="00573877" w:rsidRPr="00174DAB">
        <w:rPr>
          <w:b/>
          <w:bCs/>
          <w:color w:val="202122"/>
          <w:sz w:val="28"/>
          <w:szCs w:val="28"/>
          <w:shd w:val="clear" w:color="auto" w:fill="FFFFFF"/>
          <w:lang w:val="en-US"/>
        </w:rPr>
        <w:t xml:space="preserve"> and he is still in prison here. Before his arrest, a skin cancer had been detected. He needs specific health care but if he is extradited to Russia</w:t>
      </w:r>
      <w:r w:rsidR="00267824" w:rsidRPr="00174DAB">
        <w:rPr>
          <w:b/>
          <w:bCs/>
          <w:color w:val="202122"/>
          <w:sz w:val="28"/>
          <w:szCs w:val="28"/>
          <w:shd w:val="clear" w:color="auto" w:fill="FFFFFF"/>
          <w:lang w:val="en-US"/>
        </w:rPr>
        <w:t>,</w:t>
      </w:r>
      <w:r w:rsidR="00573877" w:rsidRPr="00174DAB">
        <w:rPr>
          <w:b/>
          <w:bCs/>
          <w:color w:val="202122"/>
          <w:sz w:val="28"/>
          <w:szCs w:val="28"/>
          <w:shd w:val="clear" w:color="auto" w:fill="FFFFFF"/>
          <w:lang w:val="en-US"/>
        </w:rPr>
        <w:t xml:space="preserve"> he will probably</w:t>
      </w:r>
      <w:r w:rsidR="00267824" w:rsidRPr="00174DAB">
        <w:rPr>
          <w:b/>
          <w:bCs/>
          <w:color w:val="202122"/>
          <w:sz w:val="28"/>
          <w:szCs w:val="28"/>
          <w:shd w:val="clear" w:color="auto" w:fill="FFFFFF"/>
          <w:lang w:val="en-US"/>
        </w:rPr>
        <w:t xml:space="preserve"> </w:t>
      </w:r>
      <w:r w:rsidR="00573877" w:rsidRPr="00174DAB">
        <w:rPr>
          <w:b/>
          <w:bCs/>
          <w:color w:val="202122"/>
          <w:sz w:val="28"/>
          <w:szCs w:val="28"/>
          <w:shd w:val="clear" w:color="auto" w:fill="FFFFFF"/>
          <w:lang w:val="en-US"/>
        </w:rPr>
        <w:t>die for lack of appropriate medical treatment.</w:t>
      </w:r>
    </w:p>
    <w:p w14:paraId="15391E52" w14:textId="4B4CEDC1" w:rsidR="00573877" w:rsidRPr="00174DAB" w:rsidRDefault="00573877" w:rsidP="00267824">
      <w:pPr>
        <w:jc w:val="both"/>
        <w:rPr>
          <w:color w:val="202122"/>
          <w:sz w:val="28"/>
          <w:szCs w:val="28"/>
          <w:shd w:val="clear" w:color="auto" w:fill="FFFFFF"/>
          <w:lang w:val="en-US"/>
        </w:rPr>
      </w:pPr>
    </w:p>
    <w:p w14:paraId="6149E745" w14:textId="6CFA0BAF" w:rsidR="00573877" w:rsidRPr="00174DAB" w:rsidRDefault="00091234" w:rsidP="00267824">
      <w:pPr>
        <w:jc w:val="both"/>
        <w:rPr>
          <w:color w:val="202122"/>
          <w:sz w:val="28"/>
          <w:szCs w:val="28"/>
          <w:shd w:val="clear" w:color="auto" w:fill="FFFFFF"/>
          <w:lang w:val="en-US"/>
        </w:rPr>
      </w:pPr>
      <w:r>
        <w:rPr>
          <w:b/>
          <w:bCs/>
          <w:color w:val="202122"/>
          <w:sz w:val="28"/>
          <w:szCs w:val="28"/>
          <w:shd w:val="clear" w:color="auto" w:fill="FFFFFF"/>
          <w:lang w:val="en-US"/>
        </w:rPr>
        <w:t xml:space="preserve">Boris </w:t>
      </w:r>
      <w:proofErr w:type="spellStart"/>
      <w:r>
        <w:rPr>
          <w:b/>
          <w:bCs/>
          <w:color w:val="202122"/>
          <w:sz w:val="28"/>
          <w:szCs w:val="28"/>
          <w:shd w:val="clear" w:color="auto" w:fill="FFFFFF"/>
          <w:lang w:val="en-US"/>
        </w:rPr>
        <w:t>Maric</w:t>
      </w:r>
      <w:proofErr w:type="spellEnd"/>
      <w:r w:rsidR="00573877" w:rsidRPr="00174DAB">
        <w:rPr>
          <w:b/>
          <w:bCs/>
          <w:color w:val="202122"/>
          <w:sz w:val="28"/>
          <w:szCs w:val="28"/>
          <w:shd w:val="clear" w:color="auto" w:fill="FFFFFF"/>
          <w:lang w:val="en-US"/>
        </w:rPr>
        <w:t>:</w:t>
      </w:r>
      <w:r w:rsidR="00573877" w:rsidRPr="00174DAB">
        <w:rPr>
          <w:color w:val="202122"/>
          <w:sz w:val="28"/>
          <w:szCs w:val="28"/>
          <w:shd w:val="clear" w:color="auto" w:fill="FFFFFF"/>
          <w:lang w:val="en-US"/>
        </w:rPr>
        <w:t xml:space="preserve"> I do not know his case.</w:t>
      </w:r>
    </w:p>
    <w:p w14:paraId="34012C47" w14:textId="2C0C7DE8" w:rsidR="00573877" w:rsidRPr="00174DAB" w:rsidRDefault="00573877" w:rsidP="00267824">
      <w:pPr>
        <w:jc w:val="both"/>
        <w:rPr>
          <w:color w:val="202122"/>
          <w:sz w:val="28"/>
          <w:szCs w:val="28"/>
          <w:shd w:val="clear" w:color="auto" w:fill="FFFFFF"/>
          <w:lang w:val="en-US"/>
        </w:rPr>
      </w:pPr>
    </w:p>
    <w:p w14:paraId="7646E626" w14:textId="7AFD3B34" w:rsidR="00573877" w:rsidRPr="00174DAB" w:rsidRDefault="00573877" w:rsidP="00267824">
      <w:pPr>
        <w:jc w:val="both"/>
        <w:rPr>
          <w:color w:val="202122"/>
          <w:sz w:val="28"/>
          <w:szCs w:val="28"/>
          <w:shd w:val="clear" w:color="auto" w:fill="FFFFFF"/>
          <w:lang w:val="en-US"/>
        </w:rPr>
      </w:pPr>
      <w:r w:rsidRPr="00174DAB">
        <w:rPr>
          <w:color w:val="202122"/>
          <w:sz w:val="28"/>
          <w:szCs w:val="28"/>
          <w:shd w:val="clear" w:color="auto" w:fill="FFFFFF"/>
          <w:lang w:val="en-US"/>
        </w:rPr>
        <w:t xml:space="preserve">Thank you for devoting your time to </w:t>
      </w:r>
      <w:r w:rsidR="008A15F6" w:rsidRPr="00174DAB">
        <w:rPr>
          <w:color w:val="202122"/>
          <w:sz w:val="28"/>
          <w:szCs w:val="28"/>
          <w:shd w:val="clear" w:color="auto" w:fill="FFFFFF"/>
          <w:lang w:val="en-US"/>
        </w:rPr>
        <w:t>this</w:t>
      </w:r>
      <w:r w:rsidRPr="00174DAB">
        <w:rPr>
          <w:color w:val="202122"/>
          <w:sz w:val="28"/>
          <w:szCs w:val="28"/>
          <w:shd w:val="clear" w:color="auto" w:fill="FFFFFF"/>
          <w:lang w:val="en-US"/>
        </w:rPr>
        <w:t xml:space="preserve"> interview.</w:t>
      </w:r>
    </w:p>
    <w:p w14:paraId="235C96E0" w14:textId="1A796C97" w:rsidR="00267824" w:rsidRPr="00174DAB" w:rsidRDefault="00267824">
      <w:pPr>
        <w:rPr>
          <w:sz w:val="28"/>
          <w:szCs w:val="28"/>
        </w:rPr>
      </w:pPr>
    </w:p>
    <w:p w14:paraId="6A37C114" w14:textId="77777777" w:rsidR="00091234" w:rsidRPr="0051236A" w:rsidRDefault="00091234" w:rsidP="00091234">
      <w:pPr>
        <w:pStyle w:val="NormalWeb"/>
        <w:spacing w:before="0" w:beforeAutospacing="0" w:after="0" w:afterAutospacing="0"/>
        <w:jc w:val="both"/>
        <w:rPr>
          <w:color w:val="0E101A"/>
          <w:lang w:val="en-US"/>
        </w:rPr>
      </w:pPr>
    </w:p>
    <w:p w14:paraId="1F32EF73" w14:textId="4F9F3614" w:rsidR="00174DAB" w:rsidRPr="00174DAB" w:rsidRDefault="00174DAB">
      <w:pPr>
        <w:rPr>
          <w:sz w:val="28"/>
          <w:szCs w:val="28"/>
          <w:lang w:val="en-US"/>
        </w:rPr>
      </w:pPr>
    </w:p>
    <w:sectPr w:rsidR="00174DAB" w:rsidRPr="0017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24"/>
    <w:rsid w:val="00017B41"/>
    <w:rsid w:val="000407A1"/>
    <w:rsid w:val="000874A6"/>
    <w:rsid w:val="00091234"/>
    <w:rsid w:val="00091A1F"/>
    <w:rsid w:val="00107210"/>
    <w:rsid w:val="00150D0B"/>
    <w:rsid w:val="00174DAB"/>
    <w:rsid w:val="00267824"/>
    <w:rsid w:val="00276B3C"/>
    <w:rsid w:val="0034134D"/>
    <w:rsid w:val="00356512"/>
    <w:rsid w:val="003C209D"/>
    <w:rsid w:val="003F396B"/>
    <w:rsid w:val="00496A39"/>
    <w:rsid w:val="005048A7"/>
    <w:rsid w:val="00573877"/>
    <w:rsid w:val="007F6CA6"/>
    <w:rsid w:val="00805A35"/>
    <w:rsid w:val="00815A0F"/>
    <w:rsid w:val="008A15F6"/>
    <w:rsid w:val="008C0E8A"/>
    <w:rsid w:val="00903A91"/>
    <w:rsid w:val="00A147D9"/>
    <w:rsid w:val="00A45404"/>
    <w:rsid w:val="00B639AC"/>
    <w:rsid w:val="00BB24EA"/>
    <w:rsid w:val="00C602E6"/>
    <w:rsid w:val="00C92F0E"/>
    <w:rsid w:val="00C97A75"/>
    <w:rsid w:val="00DB5BA9"/>
    <w:rsid w:val="00DD4FA7"/>
    <w:rsid w:val="00E56C8B"/>
    <w:rsid w:val="00EA4275"/>
    <w:rsid w:val="00EB1B6F"/>
    <w:rsid w:val="00ED1C5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9F9E7CB"/>
  <w15:chartTrackingRefBased/>
  <w15:docId w15:val="{B05AF7B1-D47B-CF49-964B-9C2F375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2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D0B"/>
    <w:pPr>
      <w:spacing w:before="100" w:beforeAutospacing="1" w:after="100" w:afterAutospacing="1"/>
    </w:pPr>
  </w:style>
  <w:style w:type="character" w:styleId="Strong">
    <w:name w:val="Strong"/>
    <w:basedOn w:val="DefaultParagraphFont"/>
    <w:uiPriority w:val="22"/>
    <w:qFormat/>
    <w:rsid w:val="00DB5BA9"/>
    <w:rPr>
      <w:b/>
      <w:bCs/>
    </w:rPr>
  </w:style>
  <w:style w:type="character" w:customStyle="1" w:styleId="apple-converted-space">
    <w:name w:val="apple-converted-space"/>
    <w:basedOn w:val="DefaultParagraphFont"/>
    <w:rsid w:val="00DB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3288">
      <w:bodyDiv w:val="1"/>
      <w:marLeft w:val="0"/>
      <w:marRight w:val="0"/>
      <w:marTop w:val="0"/>
      <w:marBottom w:val="0"/>
      <w:divBdr>
        <w:top w:val="none" w:sz="0" w:space="0" w:color="auto"/>
        <w:left w:val="none" w:sz="0" w:space="0" w:color="auto"/>
        <w:bottom w:val="none" w:sz="0" w:space="0" w:color="auto"/>
        <w:right w:val="none" w:sz="0" w:space="0" w:color="auto"/>
      </w:divBdr>
    </w:div>
    <w:div w:id="18566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5</cp:revision>
  <dcterms:created xsi:type="dcterms:W3CDTF">2021-12-15T17:34:00Z</dcterms:created>
  <dcterms:modified xsi:type="dcterms:W3CDTF">2021-12-15T17:51:00Z</dcterms:modified>
</cp:coreProperties>
</file>